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6BE6" w14:textId="39D34928" w:rsidR="00D649AA" w:rsidRDefault="00B60D71" w:rsidP="00830743">
      <w:pPr>
        <w:pStyle w:val="NormalWeb"/>
        <w:jc w:val="center"/>
        <w:rPr>
          <w:b/>
          <w:bCs/>
          <w:color w:val="010202"/>
          <w:sz w:val="23"/>
          <w:szCs w:val="23"/>
        </w:rPr>
      </w:pPr>
      <w:r>
        <w:rPr>
          <w:noProof/>
        </w:rPr>
        <w:drawing>
          <wp:inline distT="0" distB="0" distL="0" distR="0" wp14:anchorId="09293330" wp14:editId="3191FCDF">
            <wp:extent cx="3286125" cy="1542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1958" cy="1592510"/>
                    </a:xfrm>
                    <a:prstGeom prst="rect">
                      <a:avLst/>
                    </a:prstGeom>
                    <a:noFill/>
                    <a:ln>
                      <a:noFill/>
                    </a:ln>
                  </pic:spPr>
                </pic:pic>
              </a:graphicData>
            </a:graphic>
          </wp:inline>
        </w:drawing>
      </w:r>
    </w:p>
    <w:p w14:paraId="661B36E9" w14:textId="77777777" w:rsidR="000A5780" w:rsidRPr="00C76FF1" w:rsidRDefault="000A5780" w:rsidP="00D649AA">
      <w:pPr>
        <w:pStyle w:val="NormalWeb"/>
        <w:jc w:val="center"/>
      </w:pPr>
      <w:r w:rsidRPr="00C76FF1">
        <w:rPr>
          <w:b/>
          <w:bCs/>
          <w:color w:val="010202"/>
          <w:sz w:val="23"/>
          <w:szCs w:val="23"/>
        </w:rPr>
        <w:t>Rules &amp; Regulations Handbook</w:t>
      </w:r>
    </w:p>
    <w:p w14:paraId="3D16791D" w14:textId="77777777" w:rsidR="000A5780"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b/>
          <w:bCs/>
          <w:color w:val="010202"/>
          <w:sz w:val="22"/>
          <w:szCs w:val="22"/>
        </w:rPr>
        <w:t xml:space="preserve">1. Use of Exhibit Space </w:t>
      </w:r>
      <w:r w:rsidRPr="00036862">
        <w:rPr>
          <w:rFonts w:ascii="Tahoma" w:eastAsia="Adobe Fan Heiti Std B" w:hAnsi="Tahoma" w:cs="Tahoma"/>
          <w:color w:val="010202"/>
          <w:sz w:val="22"/>
          <w:szCs w:val="22"/>
        </w:rPr>
        <w:t xml:space="preserve">It is expressly agreed that exhibit space is assigned subject to the following terms and conditions: </w:t>
      </w:r>
    </w:p>
    <w:p w14:paraId="223119AA" w14:textId="23FF5242"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For purpo</w:t>
      </w:r>
      <w:r w:rsidR="00830743" w:rsidRPr="00036862">
        <w:rPr>
          <w:rFonts w:ascii="Tahoma" w:eastAsia="Adobe Fan Heiti Std B" w:hAnsi="Tahoma" w:cs="Tahoma"/>
          <w:color w:val="010202"/>
          <w:sz w:val="22"/>
          <w:szCs w:val="22"/>
        </w:rPr>
        <w:t>ses of this paragraph, persons</w:t>
      </w:r>
      <w:r w:rsidRPr="00036862">
        <w:rPr>
          <w:rFonts w:ascii="Tahoma" w:eastAsia="Adobe Fan Heiti Std B" w:hAnsi="Tahoma" w:cs="Tahoma"/>
          <w:color w:val="010202"/>
          <w:sz w:val="22"/>
          <w:szCs w:val="22"/>
        </w:rPr>
        <w:t xml:space="preserve"> </w:t>
      </w:r>
      <w:r w:rsidR="00036862" w:rsidRPr="00036862">
        <w:rPr>
          <w:rFonts w:ascii="Tahoma" w:eastAsia="Adobe Fan Heiti Std B" w:hAnsi="Tahoma" w:cs="Tahoma"/>
          <w:color w:val="010202"/>
          <w:sz w:val="22"/>
          <w:szCs w:val="22"/>
        </w:rPr>
        <w:t>mean</w:t>
      </w:r>
      <w:r w:rsidRPr="00036862">
        <w:rPr>
          <w:rFonts w:ascii="Tahoma" w:eastAsia="Adobe Fan Heiti Std B" w:hAnsi="Tahoma" w:cs="Tahoma"/>
          <w:color w:val="010202"/>
          <w:sz w:val="22"/>
          <w:szCs w:val="22"/>
        </w:rPr>
        <w:t xml:space="preserve"> any natural person or any corporation, partnership or other domestic, or foreign, business entity. </w:t>
      </w:r>
    </w:p>
    <w:p w14:paraId="50B25736"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An Exhibitor may lease space from Reed Exhibitions under the definite understanding that its product(s) and / or service(s) are deemed by Reed Exhibitions to be directly related to the golf trade. </w:t>
      </w:r>
    </w:p>
    <w:p w14:paraId="64C8A541" w14:textId="71CB4C7F"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All exhibits in </w:t>
      </w:r>
      <w:r w:rsidR="00B60D71" w:rsidRPr="00036862">
        <w:rPr>
          <w:rFonts w:ascii="Tahoma" w:eastAsia="Adobe Fan Heiti Std B" w:hAnsi="Tahoma" w:cs="Tahoma"/>
          <w:color w:val="010202"/>
          <w:sz w:val="22"/>
          <w:szCs w:val="22"/>
        </w:rPr>
        <w:t>the</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shall be officially housed in the Orange County Convention Center (OCCC). Exhibits are not allowed outside the OCCC without prior approval of Reed Exhibitions. </w:t>
      </w:r>
    </w:p>
    <w:p w14:paraId="0078AB60" w14:textId="3E0DCFF3"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Exhibit space assigned is for the SOLE AND EXCLUSIVE USE OF THE ASSIGNED EXHIBITOR. EXHIBITOR SHALL NOT REASSIGN OR SUBLEASE ITS EXHIBIT SPACE with any person, </w:t>
      </w:r>
      <w:r w:rsidR="00B102F1" w:rsidRPr="00036862">
        <w:rPr>
          <w:rFonts w:ascii="Tahoma" w:eastAsia="Adobe Fan Heiti Std B" w:hAnsi="Tahoma" w:cs="Tahoma"/>
          <w:color w:val="010202"/>
          <w:sz w:val="22"/>
          <w:szCs w:val="22"/>
        </w:rPr>
        <w:t>firm,</w:t>
      </w:r>
      <w:r w:rsidRPr="00036862">
        <w:rPr>
          <w:rFonts w:ascii="Tahoma" w:eastAsia="Adobe Fan Heiti Std B" w:hAnsi="Tahoma" w:cs="Tahoma"/>
          <w:color w:val="010202"/>
          <w:sz w:val="22"/>
          <w:szCs w:val="22"/>
        </w:rPr>
        <w:t xml:space="preserve"> or other entity. No Exhibitor is permitted to show goods other than those manufactured or handled by Exhibitor in the regular course of business. Use of the assigned exhibit space for the display of products of persons other than the Exhibitor is a violation of the Rules and Regulations, and subjects Exhibitor to cancellation of Exhibitor’s display space without refund. No person, firm or other entity not assigned space in the OCCC will be permitted to solicit business in any manner anywhere in the OCCC or in proximity to the property of the OCCC. </w:t>
      </w:r>
    </w:p>
    <w:p w14:paraId="30531F8C"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Exhibitor shall display its products or services only in the exhibit space assigned by Reed Exhibitions. Exhibitor is expressly prohibited from displaying its products or services in any space, including, but not limited to, aisle space, public space, lobby, parking lot, loading dock, restaurant, or any other space not assigned by Reed Exhibitions. </w:t>
      </w:r>
    </w:p>
    <w:p w14:paraId="7FEE1500" w14:textId="77777777" w:rsidR="000A5780" w:rsidRPr="00036862" w:rsidRDefault="006E612E"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F. If Exhibitor’</w:t>
      </w:r>
      <w:r w:rsidR="000A5780" w:rsidRPr="00036862">
        <w:rPr>
          <w:rFonts w:ascii="Tahoma" w:eastAsia="Adobe Fan Heiti Std B" w:hAnsi="Tahoma" w:cs="Tahoma"/>
          <w:color w:val="010202"/>
          <w:sz w:val="22"/>
          <w:szCs w:val="22"/>
        </w:rPr>
        <w:t xml:space="preserve">s assigned booth space is separated by an aisle, the booths, numbering at least two (2) on either side of the aisle, must be a uniform and equal number, and the aisle separating the booths must remain clear for foot traffic. </w:t>
      </w:r>
    </w:p>
    <w:p w14:paraId="6BA88FDB" w14:textId="26777E5E"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G. Distribution in any manner, at any time beginning 7:00 am </w:t>
      </w:r>
      <w:r w:rsidR="00895C7C" w:rsidRPr="00036862">
        <w:rPr>
          <w:rFonts w:ascii="Tahoma" w:eastAsia="Adobe Fan Heiti Std B" w:hAnsi="Tahoma" w:cs="Tahoma"/>
          <w:color w:val="010202"/>
          <w:sz w:val="22"/>
          <w:szCs w:val="22"/>
        </w:rPr>
        <w:t xml:space="preserve">Wednesday, January </w:t>
      </w:r>
      <w:r w:rsidR="00B60D71" w:rsidRPr="00036862">
        <w:rPr>
          <w:rFonts w:ascii="Tahoma" w:eastAsia="Adobe Fan Heiti Std B" w:hAnsi="Tahoma" w:cs="Tahoma"/>
          <w:color w:val="010202"/>
          <w:sz w:val="22"/>
          <w:szCs w:val="22"/>
        </w:rPr>
        <w:t>26</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830743" w:rsidRPr="00036862">
        <w:rPr>
          <w:rFonts w:ascii="Tahoma" w:eastAsia="Adobe Fan Heiti Std B" w:hAnsi="Tahoma" w:cs="Tahoma"/>
          <w:color w:val="010202"/>
          <w:sz w:val="22"/>
          <w:szCs w:val="22"/>
        </w:rPr>
        <w:t xml:space="preserve"> through and including 3</w:t>
      </w:r>
      <w:r w:rsidRPr="00036862">
        <w:rPr>
          <w:rFonts w:ascii="Tahoma" w:eastAsia="Adobe Fan Heiti Std B" w:hAnsi="Tahoma" w:cs="Tahoma"/>
          <w:color w:val="010202"/>
          <w:sz w:val="22"/>
          <w:szCs w:val="22"/>
        </w:rPr>
        <w:t xml:space="preserve">:00 pm, </w:t>
      </w:r>
      <w:r w:rsidR="00895C7C" w:rsidRPr="00036862">
        <w:rPr>
          <w:rFonts w:ascii="Tahoma" w:eastAsia="Adobe Fan Heiti Std B" w:hAnsi="Tahoma" w:cs="Tahoma"/>
          <w:color w:val="010202"/>
          <w:sz w:val="22"/>
          <w:szCs w:val="22"/>
        </w:rPr>
        <w:t>Friday, January 2</w:t>
      </w:r>
      <w:r w:rsidR="00B60D7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of any product, literature and/or promotional items by Exhibitor personnel or its agents, including models retained by Exhibitor and wearing apparel of an advertising nature, shall be strictly confined to the exhibit space assigned by Reed Exhibitions and/or any official, approved distribution point(s) designated by Reed Exhibitions. </w:t>
      </w:r>
    </w:p>
    <w:p w14:paraId="3CA3A78A"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H. Reed Exhibitions has an absolute right to require Exhibitor to change, alter, </w:t>
      </w:r>
      <w:proofErr w:type="gramStart"/>
      <w:r w:rsidRPr="00036862">
        <w:rPr>
          <w:rFonts w:ascii="Tahoma" w:eastAsia="Adobe Fan Heiti Std B" w:hAnsi="Tahoma" w:cs="Tahoma"/>
          <w:color w:val="010202"/>
          <w:sz w:val="22"/>
          <w:szCs w:val="22"/>
        </w:rPr>
        <w:t>modify</w:t>
      </w:r>
      <w:proofErr w:type="gramEnd"/>
      <w:r w:rsidRPr="00036862">
        <w:rPr>
          <w:rFonts w:ascii="Tahoma" w:eastAsia="Adobe Fan Heiti Std B" w:hAnsi="Tahoma" w:cs="Tahoma"/>
          <w:color w:val="010202"/>
          <w:sz w:val="22"/>
          <w:szCs w:val="22"/>
        </w:rPr>
        <w:t xml:space="preserve"> or remove any or all parts of Exhibitor’s display including, but not limited to, signs, cards or other printed material, stands, display cases or other physical structures, and any items being displayed by Exhibitor, which Reed Exhibitions, in its sole discretion, deems unsuitable for its Show. </w:t>
      </w:r>
    </w:p>
    <w:p w14:paraId="6D5F3105" w14:textId="77777777" w:rsidR="000A5780"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p>
    <w:p w14:paraId="77E88F7D" w14:textId="77777777" w:rsidR="000A5780"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 Move-In, Show and Move-Out Schedule </w:t>
      </w:r>
    </w:p>
    <w:p w14:paraId="2FD5A639" w14:textId="42E0310A"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Reed Exhibitions has implemented a targeted move-in schedule for the </w:t>
      </w:r>
      <w:r w:rsidR="004C39AA" w:rsidRPr="00036862">
        <w:rPr>
          <w:rFonts w:ascii="Tahoma" w:eastAsia="Adobe Fan Heiti Std B" w:hAnsi="Tahoma" w:cs="Tahoma"/>
          <w:color w:val="010202"/>
          <w:sz w:val="22"/>
          <w:szCs w:val="22"/>
        </w:rPr>
        <w:t>20</w:t>
      </w:r>
      <w:r w:rsidR="00B60D71" w:rsidRPr="00036862">
        <w:rPr>
          <w:rFonts w:ascii="Tahoma" w:eastAsia="Adobe Fan Heiti Std B" w:hAnsi="Tahoma" w:cs="Tahoma"/>
          <w:color w:val="010202"/>
          <w:sz w:val="22"/>
          <w:szCs w:val="22"/>
        </w:rPr>
        <w:t>22</w:t>
      </w:r>
      <w:r w:rsidR="004C39AA"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PGA Show. Exhibitors with a multi-level display, regardless of square footage, and any other display as deemed necessary, will receive specific details and their assigned target time and date for move-in. Target move-in times and procedures will be strictly monitored. Failure to meet assigned target times</w:t>
      </w:r>
      <w:r w:rsidR="00830743" w:rsidRPr="00036862">
        <w:rPr>
          <w:rFonts w:ascii="Tahoma" w:eastAsia="Adobe Fan Heiti Std B" w:hAnsi="Tahoma" w:cs="Tahoma"/>
          <w:color w:val="010202"/>
          <w:sz w:val="22"/>
          <w:szCs w:val="22"/>
        </w:rPr>
        <w:t xml:space="preserve"> will result in an </w:t>
      </w:r>
      <w:r w:rsidR="00B102F1" w:rsidRPr="00036862">
        <w:rPr>
          <w:rFonts w:ascii="Tahoma" w:eastAsia="Adobe Fan Heiti Std B" w:hAnsi="Tahoma" w:cs="Tahoma"/>
          <w:color w:val="010202"/>
          <w:sz w:val="22"/>
          <w:szCs w:val="22"/>
        </w:rPr>
        <w:t>off-target</w:t>
      </w:r>
      <w:r w:rsidR="00830743" w:rsidRPr="00036862">
        <w:rPr>
          <w:rFonts w:ascii="Tahoma" w:eastAsia="Adobe Fan Heiti Std B" w:hAnsi="Tahoma" w:cs="Tahoma"/>
          <w:color w:val="010202"/>
          <w:sz w:val="22"/>
          <w:szCs w:val="22"/>
        </w:rPr>
        <w:t xml:space="preserve"> surcharge over the </w:t>
      </w:r>
      <w:r w:rsidR="00036862" w:rsidRPr="00036862">
        <w:rPr>
          <w:rFonts w:ascii="Tahoma" w:eastAsia="Adobe Fan Heiti Std B" w:hAnsi="Tahoma" w:cs="Tahoma"/>
          <w:color w:val="010202"/>
          <w:sz w:val="22"/>
          <w:szCs w:val="22"/>
        </w:rPr>
        <w:t>Exhibitor’s total</w:t>
      </w:r>
      <w:r w:rsidRPr="00036862">
        <w:rPr>
          <w:rFonts w:ascii="Tahoma" w:eastAsia="Adobe Fan Heiti Std B" w:hAnsi="Tahoma" w:cs="Tahoma"/>
          <w:color w:val="010202"/>
          <w:sz w:val="22"/>
          <w:szCs w:val="22"/>
        </w:rPr>
        <w:t xml:space="preserve"> material handling charges, which will be assessed by the Official Service Contractor to defray increased costs which Exhibitor agrees is a reasonable amount. Exhibitors who send their materials in advance through </w:t>
      </w:r>
      <w:r w:rsidR="00830743" w:rsidRPr="00036862">
        <w:rPr>
          <w:rFonts w:ascii="Tahoma" w:eastAsia="Adobe Fan Heiti Std B" w:hAnsi="Tahoma" w:cs="Tahoma"/>
          <w:color w:val="010202"/>
          <w:sz w:val="22"/>
          <w:szCs w:val="22"/>
        </w:rPr>
        <w:t>the Official Service Contractor’</w:t>
      </w:r>
      <w:r w:rsidRPr="00036862">
        <w:rPr>
          <w:rFonts w:ascii="Tahoma" w:eastAsia="Adobe Fan Heiti Std B" w:hAnsi="Tahoma" w:cs="Tahoma"/>
          <w:color w:val="010202"/>
          <w:sz w:val="22"/>
          <w:szCs w:val="22"/>
        </w:rPr>
        <w:t>s warehouse are considered “ON TARGET” and meet all criteria to avoid a surcharge.</w:t>
      </w:r>
    </w:p>
    <w:p w14:paraId="32569D45"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 B. Move-in dates and hours: </w:t>
      </w:r>
    </w:p>
    <w:p w14:paraId="3FDC1B43" w14:textId="1F2A9D2F" w:rsidR="000A5780" w:rsidRPr="00036862" w:rsidRDefault="00895C7C" w:rsidP="000A5780">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Fri.</w:t>
      </w:r>
      <w:r w:rsidRPr="00036862">
        <w:rPr>
          <w:rFonts w:ascii="Tahoma" w:eastAsia="Adobe Fan Heiti Std B" w:hAnsi="Tahoma" w:cs="Tahoma"/>
          <w:color w:val="010202"/>
          <w:sz w:val="22"/>
          <w:szCs w:val="22"/>
        </w:rPr>
        <w:tab/>
        <w:t xml:space="preserve">Jan </w:t>
      </w:r>
      <w:r w:rsidR="00B60D71" w:rsidRPr="00036862">
        <w:rPr>
          <w:rFonts w:ascii="Tahoma" w:eastAsia="Adobe Fan Heiti Std B" w:hAnsi="Tahoma" w:cs="Tahoma"/>
          <w:color w:val="010202"/>
          <w:sz w:val="22"/>
          <w:szCs w:val="22"/>
        </w:rPr>
        <w:t>21</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E6669B" w:rsidRPr="00036862">
        <w:rPr>
          <w:rFonts w:ascii="Tahoma" w:eastAsia="Adobe Fan Heiti Std B" w:hAnsi="Tahoma" w:cs="Tahoma"/>
          <w:color w:val="010202"/>
          <w:sz w:val="22"/>
          <w:szCs w:val="22"/>
        </w:rPr>
        <w:tab/>
      </w:r>
      <w:r w:rsidR="00E6669B" w:rsidRPr="00036862">
        <w:rPr>
          <w:rFonts w:ascii="Tahoma" w:eastAsia="Adobe Fan Heiti Std B" w:hAnsi="Tahoma" w:cs="Tahoma"/>
          <w:color w:val="010202"/>
          <w:sz w:val="22"/>
          <w:szCs w:val="22"/>
        </w:rPr>
        <w:tab/>
        <w:t>8:00am</w:t>
      </w:r>
      <w:r w:rsidR="003C4626" w:rsidRPr="00036862">
        <w:rPr>
          <w:rFonts w:ascii="Tahoma" w:eastAsia="Adobe Fan Heiti Std B" w:hAnsi="Tahoma" w:cs="Tahoma"/>
          <w:color w:val="010202"/>
          <w:sz w:val="22"/>
          <w:szCs w:val="22"/>
        </w:rPr>
        <w:t xml:space="preserve"> </w:t>
      </w:r>
      <w:r w:rsidR="00E6669B" w:rsidRPr="00036862">
        <w:rPr>
          <w:rFonts w:ascii="Tahoma" w:eastAsia="Adobe Fan Heiti Std B" w:hAnsi="Tahoma" w:cs="Tahoma"/>
          <w:color w:val="010202"/>
          <w:sz w:val="22"/>
          <w:szCs w:val="22"/>
        </w:rPr>
        <w:t>-</w:t>
      </w:r>
      <w:r w:rsidR="003C4626" w:rsidRPr="00036862">
        <w:rPr>
          <w:rFonts w:ascii="Tahoma" w:eastAsia="Adobe Fan Heiti Std B" w:hAnsi="Tahoma" w:cs="Tahoma"/>
          <w:color w:val="010202"/>
          <w:sz w:val="22"/>
          <w:szCs w:val="22"/>
        </w:rPr>
        <w:t xml:space="preserve"> </w:t>
      </w:r>
      <w:r w:rsidR="00E6669B" w:rsidRPr="00036862">
        <w:rPr>
          <w:rFonts w:ascii="Tahoma" w:eastAsia="Adobe Fan Heiti Std B" w:hAnsi="Tahoma" w:cs="Tahoma"/>
          <w:color w:val="010202"/>
          <w:sz w:val="22"/>
          <w:szCs w:val="22"/>
        </w:rPr>
        <w:t xml:space="preserve">5:00pm </w:t>
      </w:r>
      <w:r w:rsidR="000A5780" w:rsidRPr="00036862">
        <w:rPr>
          <w:rFonts w:ascii="Tahoma" w:eastAsia="Adobe Fan Heiti Std B" w:hAnsi="Tahoma" w:cs="Tahoma"/>
          <w:color w:val="010202"/>
          <w:sz w:val="22"/>
          <w:szCs w:val="22"/>
        </w:rPr>
        <w:t xml:space="preserve">(Targeted Exhibitors Only) </w:t>
      </w:r>
    </w:p>
    <w:p w14:paraId="7A0E9FD8" w14:textId="5BB46AD5" w:rsidR="00E6669B" w:rsidRPr="00036862" w:rsidRDefault="00895C7C" w:rsidP="000A5780">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Sat.</w:t>
      </w:r>
      <w:r w:rsidRPr="00036862">
        <w:rPr>
          <w:rFonts w:ascii="Tahoma" w:eastAsia="Adobe Fan Heiti Std B" w:hAnsi="Tahoma" w:cs="Tahoma"/>
          <w:color w:val="010202"/>
          <w:sz w:val="22"/>
          <w:szCs w:val="22"/>
        </w:rPr>
        <w:tab/>
        <w:t xml:space="preserve">Jan </w:t>
      </w:r>
      <w:r w:rsidR="00B60D71" w:rsidRPr="00036862">
        <w:rPr>
          <w:rFonts w:ascii="Tahoma" w:eastAsia="Adobe Fan Heiti Std B" w:hAnsi="Tahoma" w:cs="Tahoma"/>
          <w:color w:val="010202"/>
          <w:sz w:val="22"/>
          <w:szCs w:val="22"/>
        </w:rPr>
        <w:t>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E6669B" w:rsidRPr="00036862">
        <w:rPr>
          <w:rFonts w:ascii="Tahoma" w:eastAsia="Adobe Fan Heiti Std B" w:hAnsi="Tahoma" w:cs="Tahoma"/>
          <w:color w:val="010202"/>
          <w:sz w:val="22"/>
          <w:szCs w:val="22"/>
        </w:rPr>
        <w:tab/>
      </w:r>
      <w:r w:rsidR="00E6669B" w:rsidRPr="00036862">
        <w:rPr>
          <w:rFonts w:ascii="Tahoma" w:eastAsia="Adobe Fan Heiti Std B" w:hAnsi="Tahoma" w:cs="Tahoma"/>
          <w:color w:val="010202"/>
          <w:sz w:val="22"/>
          <w:szCs w:val="22"/>
        </w:rPr>
        <w:tab/>
        <w:t>8:00am</w:t>
      </w:r>
      <w:r w:rsidR="003C4626" w:rsidRPr="00036862">
        <w:rPr>
          <w:rFonts w:ascii="Tahoma" w:eastAsia="Adobe Fan Heiti Std B" w:hAnsi="Tahoma" w:cs="Tahoma"/>
          <w:color w:val="010202"/>
          <w:sz w:val="22"/>
          <w:szCs w:val="22"/>
        </w:rPr>
        <w:t xml:space="preserve"> </w:t>
      </w:r>
      <w:r w:rsidR="00E6669B" w:rsidRPr="00036862">
        <w:rPr>
          <w:rFonts w:ascii="Tahoma" w:eastAsia="Adobe Fan Heiti Std B" w:hAnsi="Tahoma" w:cs="Tahoma"/>
          <w:color w:val="010202"/>
          <w:sz w:val="22"/>
          <w:szCs w:val="22"/>
        </w:rPr>
        <w:t>-</w:t>
      </w:r>
      <w:r w:rsidR="003C4626" w:rsidRPr="00036862">
        <w:rPr>
          <w:rFonts w:ascii="Tahoma" w:eastAsia="Adobe Fan Heiti Std B" w:hAnsi="Tahoma" w:cs="Tahoma"/>
          <w:color w:val="010202"/>
          <w:sz w:val="22"/>
          <w:szCs w:val="22"/>
        </w:rPr>
        <w:t xml:space="preserve"> </w:t>
      </w:r>
      <w:r w:rsidR="00E6669B" w:rsidRPr="00036862">
        <w:rPr>
          <w:rFonts w:ascii="Tahoma" w:eastAsia="Adobe Fan Heiti Std B" w:hAnsi="Tahoma" w:cs="Tahoma"/>
          <w:color w:val="010202"/>
          <w:sz w:val="22"/>
          <w:szCs w:val="22"/>
        </w:rPr>
        <w:t>5:00pm</w:t>
      </w:r>
    </w:p>
    <w:p w14:paraId="1E171EC0" w14:textId="095D90F3" w:rsidR="000A5780" w:rsidRPr="00036862" w:rsidRDefault="00E6669B" w:rsidP="000A5780">
      <w:pPr>
        <w:pStyle w:val="NormalWeb"/>
        <w:spacing w:before="0" w:beforeAutospacing="0" w:after="0" w:afterAutospacing="0"/>
        <w:ind w:left="1440"/>
        <w:rPr>
          <w:rFonts w:ascii="Tahoma" w:eastAsia="Adobe Fan Heiti Std B" w:hAnsi="Tahoma" w:cs="Tahoma"/>
          <w:sz w:val="22"/>
          <w:szCs w:val="22"/>
        </w:rPr>
      </w:pPr>
      <w:r w:rsidRPr="00036862">
        <w:rPr>
          <w:rFonts w:ascii="Tahoma" w:eastAsia="Adobe Fan Heiti Std B" w:hAnsi="Tahoma" w:cs="Tahoma"/>
          <w:color w:val="010202"/>
          <w:sz w:val="22"/>
          <w:szCs w:val="22"/>
        </w:rPr>
        <w:t>Sun.</w:t>
      </w:r>
      <w:r w:rsidRPr="00036862">
        <w:rPr>
          <w:rFonts w:ascii="Tahoma" w:eastAsia="Adobe Fan Heiti Std B" w:hAnsi="Tahoma" w:cs="Tahoma"/>
          <w:color w:val="010202"/>
          <w:sz w:val="22"/>
          <w:szCs w:val="22"/>
        </w:rPr>
        <w:tab/>
      </w:r>
      <w:r w:rsidR="00895C7C" w:rsidRPr="00036862">
        <w:rPr>
          <w:rFonts w:ascii="Tahoma" w:eastAsia="Adobe Fan Heiti Std B" w:hAnsi="Tahoma" w:cs="Tahoma"/>
          <w:color w:val="010202"/>
          <w:sz w:val="22"/>
          <w:szCs w:val="22"/>
        </w:rPr>
        <w:t xml:space="preserve">Jan </w:t>
      </w:r>
      <w:r w:rsidR="00B60D71" w:rsidRPr="00036862">
        <w:rPr>
          <w:rFonts w:ascii="Tahoma" w:eastAsia="Adobe Fan Heiti Std B" w:hAnsi="Tahoma" w:cs="Tahoma"/>
          <w:color w:val="010202"/>
          <w:sz w:val="22"/>
          <w:szCs w:val="22"/>
        </w:rPr>
        <w:t>23</w:t>
      </w:r>
      <w:r w:rsidR="00895C7C"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0A5780"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ab/>
      </w:r>
      <w:r w:rsidRPr="00036862">
        <w:rPr>
          <w:rFonts w:ascii="Tahoma" w:eastAsia="Adobe Fan Heiti Std B" w:hAnsi="Tahoma" w:cs="Tahoma"/>
          <w:color w:val="010202"/>
          <w:sz w:val="22"/>
          <w:szCs w:val="22"/>
        </w:rPr>
        <w:tab/>
      </w:r>
      <w:r w:rsidR="000A5780" w:rsidRPr="00036862">
        <w:rPr>
          <w:rFonts w:ascii="Tahoma" w:eastAsia="Adobe Fan Heiti Std B" w:hAnsi="Tahoma" w:cs="Tahoma"/>
          <w:color w:val="010202"/>
          <w:sz w:val="22"/>
          <w:szCs w:val="22"/>
        </w:rPr>
        <w:t>8:00am</w:t>
      </w:r>
      <w:r w:rsidR="003C4626" w:rsidRPr="00036862">
        <w:rPr>
          <w:rFonts w:ascii="Tahoma" w:eastAsia="Adobe Fan Heiti Std B" w:hAnsi="Tahoma" w:cs="Tahoma"/>
          <w:color w:val="010202"/>
          <w:sz w:val="22"/>
          <w:szCs w:val="22"/>
        </w:rPr>
        <w:t xml:space="preserve"> </w:t>
      </w:r>
      <w:r w:rsidR="000A5780" w:rsidRPr="00036862">
        <w:rPr>
          <w:rFonts w:ascii="Tahoma" w:eastAsia="Adobe Fan Heiti Std B" w:hAnsi="Tahoma" w:cs="Tahoma"/>
          <w:color w:val="010202"/>
          <w:sz w:val="22"/>
          <w:szCs w:val="22"/>
        </w:rPr>
        <w:t>-</w:t>
      </w:r>
      <w:r w:rsidR="003C4626" w:rsidRPr="00036862">
        <w:rPr>
          <w:rFonts w:ascii="Tahoma" w:eastAsia="Adobe Fan Heiti Std B" w:hAnsi="Tahoma" w:cs="Tahoma"/>
          <w:color w:val="010202"/>
          <w:sz w:val="22"/>
          <w:szCs w:val="22"/>
        </w:rPr>
        <w:t xml:space="preserve"> </w:t>
      </w:r>
      <w:r w:rsidR="000A5780" w:rsidRPr="00036862">
        <w:rPr>
          <w:rFonts w:ascii="Tahoma" w:eastAsia="Adobe Fan Heiti Std B" w:hAnsi="Tahoma" w:cs="Tahoma"/>
          <w:color w:val="010202"/>
          <w:sz w:val="22"/>
          <w:szCs w:val="22"/>
        </w:rPr>
        <w:t xml:space="preserve">5:00pm </w:t>
      </w:r>
    </w:p>
    <w:p w14:paraId="78037A32" w14:textId="2B2CDD3E" w:rsidR="000A5780" w:rsidRPr="00036862" w:rsidRDefault="00E6669B" w:rsidP="000A5780">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Mon.</w:t>
      </w:r>
      <w:r w:rsidRPr="00036862">
        <w:rPr>
          <w:rFonts w:ascii="Tahoma" w:eastAsia="Adobe Fan Heiti Std B" w:hAnsi="Tahoma" w:cs="Tahoma"/>
          <w:color w:val="010202"/>
          <w:sz w:val="22"/>
          <w:szCs w:val="22"/>
        </w:rPr>
        <w:tab/>
      </w:r>
      <w:r w:rsidR="00895C7C" w:rsidRPr="00036862">
        <w:rPr>
          <w:rFonts w:ascii="Tahoma" w:eastAsia="Adobe Fan Heiti Std B" w:hAnsi="Tahoma" w:cs="Tahoma"/>
          <w:color w:val="010202"/>
          <w:sz w:val="22"/>
          <w:szCs w:val="22"/>
        </w:rPr>
        <w:t xml:space="preserve">Jan. </w:t>
      </w:r>
      <w:r w:rsidR="00B60D71" w:rsidRPr="00036862">
        <w:rPr>
          <w:rFonts w:ascii="Tahoma" w:eastAsia="Adobe Fan Heiti Std B" w:hAnsi="Tahoma" w:cs="Tahoma"/>
          <w:color w:val="010202"/>
          <w:sz w:val="22"/>
          <w:szCs w:val="22"/>
        </w:rPr>
        <w:t>24,</w:t>
      </w:r>
      <w:r w:rsidR="000A5780"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ab/>
      </w:r>
      <w:r w:rsidRPr="00036862">
        <w:rPr>
          <w:rFonts w:ascii="Tahoma" w:eastAsia="Adobe Fan Heiti Std B" w:hAnsi="Tahoma" w:cs="Tahoma"/>
          <w:color w:val="010202"/>
          <w:sz w:val="22"/>
          <w:szCs w:val="22"/>
        </w:rPr>
        <w:tab/>
        <w:t>8:00am - 5</w:t>
      </w:r>
      <w:r w:rsidR="000A5780" w:rsidRPr="00036862">
        <w:rPr>
          <w:rFonts w:ascii="Tahoma" w:eastAsia="Adobe Fan Heiti Std B" w:hAnsi="Tahoma" w:cs="Tahoma"/>
          <w:color w:val="010202"/>
          <w:sz w:val="22"/>
          <w:szCs w:val="22"/>
        </w:rPr>
        <w:t xml:space="preserve">:00pm </w:t>
      </w:r>
    </w:p>
    <w:p w14:paraId="3873D730" w14:textId="454772EA" w:rsidR="000A5780" w:rsidRPr="00036862" w:rsidRDefault="00E6669B" w:rsidP="000A5780">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Tue.</w:t>
      </w:r>
      <w:r w:rsidRPr="00036862">
        <w:rPr>
          <w:rFonts w:ascii="Tahoma" w:eastAsia="Adobe Fan Heiti Std B" w:hAnsi="Tahoma" w:cs="Tahoma"/>
          <w:color w:val="010202"/>
          <w:sz w:val="22"/>
          <w:szCs w:val="22"/>
        </w:rPr>
        <w:tab/>
      </w:r>
      <w:r w:rsidR="00895C7C" w:rsidRPr="00036862">
        <w:rPr>
          <w:rFonts w:ascii="Tahoma" w:eastAsia="Adobe Fan Heiti Std B" w:hAnsi="Tahoma" w:cs="Tahoma"/>
          <w:color w:val="010202"/>
          <w:sz w:val="22"/>
          <w:szCs w:val="22"/>
        </w:rPr>
        <w:t>Jan. 2</w:t>
      </w:r>
      <w:r w:rsidR="00B60D71" w:rsidRPr="00036862">
        <w:rPr>
          <w:rFonts w:ascii="Tahoma" w:eastAsia="Adobe Fan Heiti Std B" w:hAnsi="Tahoma" w:cs="Tahoma"/>
          <w:color w:val="010202"/>
          <w:sz w:val="22"/>
          <w:szCs w:val="22"/>
        </w:rPr>
        <w:t>5</w:t>
      </w:r>
      <w:r w:rsidR="00895C7C"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ab/>
      </w:r>
      <w:r w:rsidR="000A5780"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ab/>
        <w:t>8:00am - 5</w:t>
      </w:r>
      <w:r w:rsidR="000A5780" w:rsidRPr="00036862">
        <w:rPr>
          <w:rFonts w:ascii="Tahoma" w:eastAsia="Adobe Fan Heiti Std B" w:hAnsi="Tahoma" w:cs="Tahoma"/>
          <w:color w:val="010202"/>
          <w:sz w:val="22"/>
          <w:szCs w:val="22"/>
        </w:rPr>
        <w:t xml:space="preserve">:00pm </w:t>
      </w:r>
    </w:p>
    <w:p w14:paraId="4F130C33" w14:textId="4F52B8E2"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Installation Deadline: Crates must be labeled as empty by 11:59 p.m., </w:t>
      </w:r>
      <w:r w:rsidR="00BD4488" w:rsidRPr="00036862">
        <w:rPr>
          <w:rFonts w:ascii="Tahoma" w:eastAsia="Adobe Fan Heiti Std B" w:hAnsi="Tahoma" w:cs="Tahoma"/>
          <w:color w:val="010202"/>
          <w:sz w:val="22"/>
          <w:szCs w:val="22"/>
        </w:rPr>
        <w:t xml:space="preserve">Monday, January </w:t>
      </w:r>
      <w:r w:rsidR="00895C7C" w:rsidRPr="00036862">
        <w:rPr>
          <w:rFonts w:ascii="Tahoma" w:eastAsia="Adobe Fan Heiti Std B" w:hAnsi="Tahoma" w:cs="Tahoma"/>
          <w:color w:val="010202"/>
          <w:sz w:val="22"/>
          <w:szCs w:val="22"/>
        </w:rPr>
        <w:t>2</w:t>
      </w:r>
      <w:r w:rsidR="00B60D71" w:rsidRPr="00036862">
        <w:rPr>
          <w:rFonts w:ascii="Tahoma" w:eastAsia="Adobe Fan Heiti Std B" w:hAnsi="Tahoma" w:cs="Tahoma"/>
          <w:color w:val="010202"/>
          <w:sz w:val="22"/>
          <w:szCs w:val="22"/>
        </w:rPr>
        <w:t>4</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BD4488" w:rsidRPr="00036862">
        <w:rPr>
          <w:rFonts w:ascii="Tahoma" w:eastAsia="Adobe Fan Heiti Std B" w:hAnsi="Tahoma" w:cs="Tahoma"/>
          <w:color w:val="010202"/>
          <w:sz w:val="22"/>
          <w:szCs w:val="22"/>
        </w:rPr>
        <w:t>. Tuesday, January 2</w:t>
      </w:r>
      <w:r w:rsidR="00B60D71" w:rsidRPr="00036862">
        <w:rPr>
          <w:rFonts w:ascii="Tahoma" w:eastAsia="Adobe Fan Heiti Std B" w:hAnsi="Tahoma" w:cs="Tahoma"/>
          <w:color w:val="010202"/>
          <w:sz w:val="22"/>
          <w:szCs w:val="22"/>
        </w:rPr>
        <w:t>5</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is reserved as a set-up day for exhibits NOT shipped in crates and as a trim day for all other exhibits. After 5:00 p.m., Tuesday, January 2</w:t>
      </w:r>
      <w:r w:rsidR="00B60D71" w:rsidRPr="00036862">
        <w:rPr>
          <w:rFonts w:ascii="Tahoma" w:eastAsia="Adobe Fan Heiti Std B" w:hAnsi="Tahoma" w:cs="Tahoma"/>
          <w:color w:val="010202"/>
          <w:sz w:val="22"/>
          <w:szCs w:val="22"/>
        </w:rPr>
        <w:t>5</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items may only enter the floor by means of hand-carry OR Caddie Service.</w:t>
      </w:r>
    </w:p>
    <w:p w14:paraId="28C7F079"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Show dates and hours: </w:t>
      </w:r>
    </w:p>
    <w:p w14:paraId="196113AC" w14:textId="0D79B294" w:rsidR="00BD4488" w:rsidRPr="00036862" w:rsidRDefault="00BD4488"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Wed.</w:t>
      </w:r>
      <w:r w:rsidRPr="00036862">
        <w:rPr>
          <w:rFonts w:ascii="Tahoma" w:eastAsia="Adobe Fan Heiti Std B" w:hAnsi="Tahoma" w:cs="Tahoma"/>
          <w:color w:val="010202"/>
          <w:sz w:val="22"/>
          <w:szCs w:val="22"/>
        </w:rPr>
        <w:tab/>
        <w:t>Jan. 2</w:t>
      </w:r>
      <w:r w:rsidR="00B60D71" w:rsidRPr="00036862">
        <w:rPr>
          <w:rFonts w:ascii="Tahoma" w:eastAsia="Adobe Fan Heiti Std B" w:hAnsi="Tahoma" w:cs="Tahoma"/>
          <w:color w:val="010202"/>
          <w:sz w:val="22"/>
          <w:szCs w:val="22"/>
        </w:rPr>
        <w:t>6</w:t>
      </w:r>
      <w:r w:rsidR="00895C7C"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D16C69" w:rsidRPr="00036862">
        <w:rPr>
          <w:rFonts w:ascii="Tahoma" w:eastAsia="Adobe Fan Heiti Std B" w:hAnsi="Tahoma" w:cs="Tahoma"/>
          <w:color w:val="010202"/>
          <w:sz w:val="22"/>
          <w:szCs w:val="22"/>
        </w:rPr>
        <w:tab/>
        <w:t xml:space="preserve"> </w:t>
      </w:r>
      <w:r w:rsidR="00D16C69" w:rsidRPr="00036862">
        <w:rPr>
          <w:rFonts w:ascii="Tahoma" w:eastAsia="Adobe Fan Heiti Std B" w:hAnsi="Tahoma" w:cs="Tahoma"/>
          <w:color w:val="010202"/>
          <w:sz w:val="22"/>
          <w:szCs w:val="22"/>
        </w:rPr>
        <w:tab/>
        <w:t>8:30am - 6</w:t>
      </w:r>
      <w:r w:rsidRPr="00036862">
        <w:rPr>
          <w:rFonts w:ascii="Tahoma" w:eastAsia="Adobe Fan Heiti Std B" w:hAnsi="Tahoma" w:cs="Tahoma"/>
          <w:color w:val="010202"/>
          <w:sz w:val="22"/>
          <w:szCs w:val="22"/>
        </w:rPr>
        <w:t xml:space="preserve">:00pm </w:t>
      </w:r>
    </w:p>
    <w:p w14:paraId="3C3C6C6D" w14:textId="3A11D41B" w:rsidR="00BD4488" w:rsidRPr="00036862" w:rsidRDefault="00895C7C"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Thur.</w:t>
      </w:r>
      <w:r w:rsidRPr="00036862">
        <w:rPr>
          <w:rFonts w:ascii="Tahoma" w:eastAsia="Adobe Fan Heiti Std B" w:hAnsi="Tahoma" w:cs="Tahoma"/>
          <w:color w:val="010202"/>
          <w:sz w:val="22"/>
          <w:szCs w:val="22"/>
        </w:rPr>
        <w:tab/>
        <w:t>Jan. 2</w:t>
      </w:r>
      <w:r w:rsidR="00B60D71" w:rsidRPr="00036862">
        <w:rPr>
          <w:rFonts w:ascii="Tahoma" w:eastAsia="Adobe Fan Heiti Std B" w:hAnsi="Tahoma" w:cs="Tahoma"/>
          <w:color w:val="010202"/>
          <w:sz w:val="22"/>
          <w:szCs w:val="22"/>
        </w:rPr>
        <w:t>7</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D16C69" w:rsidRPr="00036862">
        <w:rPr>
          <w:rFonts w:ascii="Tahoma" w:eastAsia="Adobe Fan Heiti Std B" w:hAnsi="Tahoma" w:cs="Tahoma"/>
          <w:color w:val="010202"/>
          <w:sz w:val="22"/>
          <w:szCs w:val="22"/>
        </w:rPr>
        <w:tab/>
      </w:r>
      <w:r w:rsidR="00906B81">
        <w:rPr>
          <w:rFonts w:ascii="Tahoma" w:eastAsia="Adobe Fan Heiti Std B" w:hAnsi="Tahoma" w:cs="Tahoma"/>
          <w:color w:val="010202"/>
          <w:sz w:val="22"/>
          <w:szCs w:val="22"/>
        </w:rPr>
        <w:tab/>
      </w:r>
      <w:r w:rsidR="00D16C69" w:rsidRPr="00036862">
        <w:rPr>
          <w:rFonts w:ascii="Tahoma" w:eastAsia="Adobe Fan Heiti Std B" w:hAnsi="Tahoma" w:cs="Tahoma"/>
          <w:color w:val="010202"/>
          <w:sz w:val="22"/>
          <w:szCs w:val="22"/>
        </w:rPr>
        <w:t>8:30am - 6</w:t>
      </w:r>
      <w:r w:rsidR="00BD4488" w:rsidRPr="00036862">
        <w:rPr>
          <w:rFonts w:ascii="Tahoma" w:eastAsia="Adobe Fan Heiti Std B" w:hAnsi="Tahoma" w:cs="Tahoma"/>
          <w:color w:val="010202"/>
          <w:sz w:val="22"/>
          <w:szCs w:val="22"/>
        </w:rPr>
        <w:t xml:space="preserve">:00pm </w:t>
      </w:r>
    </w:p>
    <w:p w14:paraId="75185B40" w14:textId="0CD4951B" w:rsidR="00BD4488" w:rsidRPr="00036862" w:rsidRDefault="00895C7C"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Fri.</w:t>
      </w:r>
      <w:r w:rsidRPr="00036862">
        <w:rPr>
          <w:rFonts w:ascii="Tahoma" w:eastAsia="Adobe Fan Heiti Std B" w:hAnsi="Tahoma" w:cs="Tahoma"/>
          <w:color w:val="010202"/>
          <w:sz w:val="22"/>
          <w:szCs w:val="22"/>
        </w:rPr>
        <w:tab/>
        <w:t>Jan. 2</w:t>
      </w:r>
      <w:r w:rsidR="00B60D7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ab/>
        <w:t xml:space="preserve"> </w:t>
      </w:r>
      <w:r w:rsidRPr="00036862">
        <w:rPr>
          <w:rFonts w:ascii="Tahoma" w:eastAsia="Adobe Fan Heiti Std B" w:hAnsi="Tahoma" w:cs="Tahoma"/>
          <w:color w:val="010202"/>
          <w:sz w:val="22"/>
          <w:szCs w:val="22"/>
        </w:rPr>
        <w:tab/>
        <w:t>8:</w:t>
      </w:r>
      <w:r w:rsidR="00D16C69" w:rsidRPr="00036862">
        <w:rPr>
          <w:rFonts w:ascii="Tahoma" w:eastAsia="Adobe Fan Heiti Std B" w:hAnsi="Tahoma" w:cs="Tahoma"/>
          <w:color w:val="010202"/>
          <w:sz w:val="22"/>
          <w:szCs w:val="22"/>
        </w:rPr>
        <w:t>30</w:t>
      </w:r>
      <w:r w:rsidR="00402837" w:rsidRPr="00036862">
        <w:rPr>
          <w:rFonts w:ascii="Tahoma" w:eastAsia="Adobe Fan Heiti Std B" w:hAnsi="Tahoma" w:cs="Tahoma"/>
          <w:color w:val="010202"/>
          <w:sz w:val="22"/>
          <w:szCs w:val="22"/>
        </w:rPr>
        <w:t>am - 3</w:t>
      </w:r>
      <w:r w:rsidR="00BD4488" w:rsidRPr="00036862">
        <w:rPr>
          <w:rFonts w:ascii="Tahoma" w:eastAsia="Adobe Fan Heiti Std B" w:hAnsi="Tahoma" w:cs="Tahoma"/>
          <w:color w:val="010202"/>
          <w:sz w:val="22"/>
          <w:szCs w:val="22"/>
        </w:rPr>
        <w:t xml:space="preserve">:00pm </w:t>
      </w:r>
    </w:p>
    <w:p w14:paraId="4271954B" w14:textId="77777777" w:rsidR="00BD4488" w:rsidRPr="00036862" w:rsidRDefault="00BD4488" w:rsidP="000A5780">
      <w:pPr>
        <w:pStyle w:val="NormalWeb"/>
        <w:spacing w:before="0" w:beforeAutospacing="0" w:after="0" w:afterAutospacing="0"/>
        <w:ind w:left="720"/>
        <w:rPr>
          <w:rFonts w:ascii="Tahoma" w:eastAsia="Adobe Fan Heiti Std B" w:hAnsi="Tahoma" w:cs="Tahoma"/>
          <w:color w:val="010202"/>
          <w:sz w:val="22"/>
          <w:szCs w:val="22"/>
        </w:rPr>
      </w:pPr>
    </w:p>
    <w:p w14:paraId="1A793F95" w14:textId="77777777" w:rsidR="00BD4488" w:rsidRPr="00036862" w:rsidRDefault="00BD4488" w:rsidP="000A5780">
      <w:pPr>
        <w:pStyle w:val="NormalWeb"/>
        <w:spacing w:before="0" w:beforeAutospacing="0" w:after="0" w:afterAutospacing="0"/>
        <w:ind w:left="720"/>
        <w:rPr>
          <w:rFonts w:ascii="Tahoma" w:eastAsia="Adobe Fan Heiti Std B" w:hAnsi="Tahoma" w:cs="Tahoma"/>
          <w:color w:val="010202"/>
          <w:sz w:val="22"/>
          <w:szCs w:val="22"/>
        </w:rPr>
      </w:pPr>
    </w:p>
    <w:p w14:paraId="3888E8BB"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Exhibitor personnel are permitted access to booth areas at 7:00 a.m. on each Show day. </w:t>
      </w:r>
    </w:p>
    <w:p w14:paraId="77553136"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Move-out dates and hours: </w:t>
      </w:r>
    </w:p>
    <w:p w14:paraId="1A4DD84F" w14:textId="1A6BB979" w:rsidR="00BD4488" w:rsidRPr="00036862" w:rsidRDefault="00895C7C"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Fri.</w:t>
      </w:r>
      <w:r w:rsidRPr="00036862">
        <w:rPr>
          <w:rFonts w:ascii="Tahoma" w:eastAsia="Adobe Fan Heiti Std B" w:hAnsi="Tahoma" w:cs="Tahoma"/>
          <w:color w:val="010202"/>
          <w:sz w:val="22"/>
          <w:szCs w:val="22"/>
        </w:rPr>
        <w:tab/>
        <w:t>Jan. 2</w:t>
      </w:r>
      <w:r w:rsidR="00B60D7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3C4626" w:rsidRPr="00036862">
        <w:rPr>
          <w:rFonts w:ascii="Tahoma" w:eastAsia="Adobe Fan Heiti Std B" w:hAnsi="Tahoma" w:cs="Tahoma"/>
          <w:color w:val="010202"/>
          <w:sz w:val="22"/>
          <w:szCs w:val="22"/>
        </w:rPr>
        <w:tab/>
        <w:t xml:space="preserve"> </w:t>
      </w:r>
      <w:r w:rsidR="003C4626" w:rsidRPr="00036862">
        <w:rPr>
          <w:rFonts w:ascii="Tahoma" w:eastAsia="Adobe Fan Heiti Std B" w:hAnsi="Tahoma" w:cs="Tahoma"/>
          <w:color w:val="010202"/>
          <w:sz w:val="22"/>
          <w:szCs w:val="22"/>
        </w:rPr>
        <w:tab/>
        <w:t>3:01pm</w:t>
      </w:r>
      <w:r w:rsidR="00BD4488" w:rsidRPr="00036862">
        <w:rPr>
          <w:rFonts w:ascii="Tahoma" w:eastAsia="Adobe Fan Heiti Std B" w:hAnsi="Tahoma" w:cs="Tahoma"/>
          <w:color w:val="010202"/>
          <w:sz w:val="22"/>
          <w:szCs w:val="22"/>
        </w:rPr>
        <w:t>–10:00pm</w:t>
      </w:r>
    </w:p>
    <w:p w14:paraId="3770138F" w14:textId="57F54087" w:rsidR="00BD4488" w:rsidRPr="00036862" w:rsidRDefault="00895C7C" w:rsidP="00BD4488">
      <w:pPr>
        <w:pStyle w:val="NormalWeb"/>
        <w:spacing w:before="0" w:beforeAutospacing="0" w:after="0" w:afterAutospacing="0"/>
        <w:ind w:left="720" w:firstLine="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Sat.</w:t>
      </w:r>
      <w:r w:rsidRPr="00036862">
        <w:rPr>
          <w:rFonts w:ascii="Tahoma" w:eastAsia="Adobe Fan Heiti Std B" w:hAnsi="Tahoma" w:cs="Tahoma"/>
          <w:color w:val="010202"/>
          <w:sz w:val="22"/>
          <w:szCs w:val="22"/>
        </w:rPr>
        <w:tab/>
        <w:t>Jan. 2</w:t>
      </w:r>
      <w:r w:rsidR="00B60D71" w:rsidRPr="00036862">
        <w:rPr>
          <w:rFonts w:ascii="Tahoma" w:eastAsia="Adobe Fan Heiti Std B" w:hAnsi="Tahoma" w:cs="Tahoma"/>
          <w:color w:val="010202"/>
          <w:sz w:val="22"/>
          <w:szCs w:val="22"/>
        </w:rPr>
        <w:t>9</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BD4488" w:rsidRPr="00036862">
        <w:rPr>
          <w:rFonts w:ascii="Tahoma" w:eastAsia="Adobe Fan Heiti Std B" w:hAnsi="Tahoma" w:cs="Tahoma"/>
          <w:color w:val="010202"/>
          <w:sz w:val="22"/>
          <w:szCs w:val="22"/>
        </w:rPr>
        <w:tab/>
        <w:t xml:space="preserve"> </w:t>
      </w:r>
      <w:r w:rsidR="00BD4488" w:rsidRPr="00036862">
        <w:rPr>
          <w:rFonts w:ascii="Tahoma" w:eastAsia="Adobe Fan Heiti Std B" w:hAnsi="Tahoma" w:cs="Tahoma"/>
          <w:color w:val="010202"/>
          <w:sz w:val="22"/>
          <w:szCs w:val="22"/>
        </w:rPr>
        <w:tab/>
        <w:t xml:space="preserve">8:00am - 5:00pm </w:t>
      </w:r>
    </w:p>
    <w:p w14:paraId="61AB2C04" w14:textId="15A223BA" w:rsidR="00BD4488" w:rsidRPr="00036862" w:rsidRDefault="00895C7C"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Sun.</w:t>
      </w:r>
      <w:r w:rsidRPr="00036862">
        <w:rPr>
          <w:rFonts w:ascii="Tahoma" w:eastAsia="Adobe Fan Heiti Std B" w:hAnsi="Tahoma" w:cs="Tahoma"/>
          <w:color w:val="010202"/>
          <w:sz w:val="22"/>
          <w:szCs w:val="22"/>
        </w:rPr>
        <w:tab/>
        <w:t xml:space="preserve">Jan. </w:t>
      </w:r>
      <w:r w:rsidR="00B60D71" w:rsidRPr="00036862">
        <w:rPr>
          <w:rFonts w:ascii="Tahoma" w:eastAsia="Adobe Fan Heiti Std B" w:hAnsi="Tahoma" w:cs="Tahoma"/>
          <w:color w:val="010202"/>
          <w:sz w:val="22"/>
          <w:szCs w:val="22"/>
        </w:rPr>
        <w:t>30</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BD4488" w:rsidRPr="00036862">
        <w:rPr>
          <w:rFonts w:ascii="Tahoma" w:eastAsia="Adobe Fan Heiti Std B" w:hAnsi="Tahoma" w:cs="Tahoma"/>
          <w:color w:val="010202"/>
          <w:sz w:val="22"/>
          <w:szCs w:val="22"/>
        </w:rPr>
        <w:tab/>
        <w:t xml:space="preserve"> </w:t>
      </w:r>
      <w:r w:rsidR="00BD4488" w:rsidRPr="00036862">
        <w:rPr>
          <w:rFonts w:ascii="Tahoma" w:eastAsia="Adobe Fan Heiti Std B" w:hAnsi="Tahoma" w:cs="Tahoma"/>
          <w:color w:val="010202"/>
          <w:sz w:val="22"/>
          <w:szCs w:val="22"/>
        </w:rPr>
        <w:tab/>
        <w:t xml:space="preserve">8:00am - 5:00pm </w:t>
      </w:r>
    </w:p>
    <w:p w14:paraId="7EC471D6" w14:textId="7108719A" w:rsidR="00BD4488" w:rsidRPr="00036862" w:rsidRDefault="00895C7C" w:rsidP="00BD4488">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Mon.</w:t>
      </w:r>
      <w:r w:rsidRPr="00036862">
        <w:rPr>
          <w:rFonts w:ascii="Tahoma" w:eastAsia="Adobe Fan Heiti Std B" w:hAnsi="Tahoma" w:cs="Tahoma"/>
          <w:color w:val="010202"/>
          <w:sz w:val="22"/>
          <w:szCs w:val="22"/>
        </w:rPr>
        <w:tab/>
        <w:t xml:space="preserve">Jan. </w:t>
      </w:r>
      <w:r w:rsidR="00B60D71" w:rsidRPr="00036862">
        <w:rPr>
          <w:rFonts w:ascii="Tahoma" w:eastAsia="Adobe Fan Heiti Std B" w:hAnsi="Tahoma" w:cs="Tahoma"/>
          <w:color w:val="010202"/>
          <w:sz w:val="22"/>
          <w:szCs w:val="22"/>
        </w:rPr>
        <w:t>31</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BD4488" w:rsidRPr="00036862">
        <w:rPr>
          <w:rFonts w:ascii="Tahoma" w:eastAsia="Adobe Fan Heiti Std B" w:hAnsi="Tahoma" w:cs="Tahoma"/>
          <w:color w:val="010202"/>
          <w:sz w:val="22"/>
          <w:szCs w:val="22"/>
        </w:rPr>
        <w:tab/>
        <w:t xml:space="preserve"> </w:t>
      </w:r>
      <w:r w:rsidR="00BD4488" w:rsidRPr="00036862">
        <w:rPr>
          <w:rFonts w:ascii="Tahoma" w:eastAsia="Adobe Fan Heiti Std B" w:hAnsi="Tahoma" w:cs="Tahoma"/>
          <w:color w:val="010202"/>
          <w:sz w:val="22"/>
          <w:szCs w:val="22"/>
        </w:rPr>
        <w:tab/>
        <w:t>8:</w:t>
      </w:r>
      <w:r w:rsidR="003C4626" w:rsidRPr="00036862">
        <w:rPr>
          <w:rFonts w:ascii="Tahoma" w:eastAsia="Adobe Fan Heiti Std B" w:hAnsi="Tahoma" w:cs="Tahoma"/>
          <w:color w:val="010202"/>
          <w:sz w:val="22"/>
          <w:szCs w:val="22"/>
        </w:rPr>
        <w:t>0</w:t>
      </w:r>
      <w:r w:rsidR="00BD4488" w:rsidRPr="00036862">
        <w:rPr>
          <w:rFonts w:ascii="Tahoma" w:eastAsia="Adobe Fan Heiti Std B" w:hAnsi="Tahoma" w:cs="Tahoma"/>
          <w:color w:val="010202"/>
          <w:sz w:val="22"/>
          <w:szCs w:val="22"/>
        </w:rPr>
        <w:t>0am -</w:t>
      </w:r>
      <w:r w:rsidR="003C4626" w:rsidRPr="00036862">
        <w:rPr>
          <w:rFonts w:ascii="Tahoma" w:eastAsia="Adobe Fan Heiti Std B" w:hAnsi="Tahoma" w:cs="Tahoma"/>
          <w:color w:val="010202"/>
          <w:sz w:val="22"/>
          <w:szCs w:val="22"/>
        </w:rPr>
        <w:t xml:space="preserve"> </w:t>
      </w:r>
      <w:r w:rsidR="00BD4488" w:rsidRPr="00036862">
        <w:rPr>
          <w:rFonts w:ascii="Tahoma" w:eastAsia="Adobe Fan Heiti Std B" w:hAnsi="Tahoma" w:cs="Tahoma"/>
          <w:color w:val="010202"/>
          <w:sz w:val="22"/>
          <w:szCs w:val="22"/>
        </w:rPr>
        <w:t xml:space="preserve">12:00pm </w:t>
      </w:r>
    </w:p>
    <w:p w14:paraId="51501D85" w14:textId="77777777" w:rsidR="000A5780" w:rsidRPr="00036862" w:rsidRDefault="000A5780" w:rsidP="000A5780">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Exhibitors are prohibited from dismantling or disturbing their exhibits until after the official closing. Product and/or valuable exhibit materials ARE NOT PERMITTED to remain unattended on the show floor following the official close of the show. Exhibitor must remove all product and valuables from the display prior to leaving the facility following the official close of the show. </w:t>
      </w:r>
    </w:p>
    <w:p w14:paraId="09895E0C" w14:textId="77777777" w:rsidR="00895C7C" w:rsidRPr="00036862" w:rsidRDefault="00895C7C" w:rsidP="000A5780">
      <w:pPr>
        <w:pStyle w:val="NormalWeb"/>
        <w:spacing w:before="0" w:beforeAutospacing="0" w:after="0" w:afterAutospacing="0"/>
        <w:ind w:left="720"/>
        <w:rPr>
          <w:rFonts w:ascii="Tahoma" w:eastAsia="Adobe Fan Heiti Std B" w:hAnsi="Tahoma" w:cs="Tahoma"/>
          <w:b/>
          <w:color w:val="010202"/>
          <w:sz w:val="22"/>
          <w:szCs w:val="22"/>
          <w:u w:val="single"/>
        </w:rPr>
      </w:pPr>
    </w:p>
    <w:p w14:paraId="75E9A6F5" w14:textId="1D0836FC" w:rsidR="00BD4488" w:rsidRPr="00036862" w:rsidRDefault="00BD4488" w:rsidP="000A5780">
      <w:pPr>
        <w:pStyle w:val="NormalWeb"/>
        <w:spacing w:before="0" w:beforeAutospacing="0" w:after="0" w:afterAutospacing="0"/>
        <w:ind w:left="720"/>
        <w:rPr>
          <w:rFonts w:ascii="Tahoma" w:eastAsia="Adobe Fan Heiti Std B" w:hAnsi="Tahoma" w:cs="Tahoma"/>
          <w:b/>
          <w:sz w:val="22"/>
          <w:szCs w:val="22"/>
        </w:rPr>
      </w:pPr>
      <w:r w:rsidRPr="00036862">
        <w:rPr>
          <w:rFonts w:ascii="Tahoma" w:eastAsia="Adobe Fan Heiti Std B" w:hAnsi="Tahoma" w:cs="Tahoma"/>
          <w:b/>
          <w:color w:val="010202"/>
          <w:sz w:val="22"/>
          <w:szCs w:val="22"/>
          <w:u w:val="single"/>
        </w:rPr>
        <w:lastRenderedPageBreak/>
        <w:t xml:space="preserve">Inline exhibitors should remove all materials from there booths by EOD on Friday January </w:t>
      </w:r>
      <w:r w:rsidR="00895C7C" w:rsidRPr="00036862">
        <w:rPr>
          <w:rFonts w:ascii="Tahoma" w:eastAsia="Adobe Fan Heiti Std B" w:hAnsi="Tahoma" w:cs="Tahoma"/>
          <w:b/>
          <w:color w:val="010202"/>
          <w:sz w:val="22"/>
          <w:szCs w:val="22"/>
          <w:u w:val="single"/>
        </w:rPr>
        <w:t>2</w:t>
      </w:r>
      <w:r w:rsidR="00B60D71" w:rsidRPr="00036862">
        <w:rPr>
          <w:rFonts w:ascii="Tahoma" w:eastAsia="Adobe Fan Heiti Std B" w:hAnsi="Tahoma" w:cs="Tahoma"/>
          <w:b/>
          <w:color w:val="010202"/>
          <w:sz w:val="22"/>
          <w:szCs w:val="22"/>
          <w:u w:val="single"/>
        </w:rPr>
        <w:t>8</w:t>
      </w:r>
      <w:r w:rsidR="00402837" w:rsidRPr="00036862">
        <w:rPr>
          <w:rFonts w:ascii="Tahoma" w:eastAsia="Adobe Fan Heiti Std B" w:hAnsi="Tahoma" w:cs="Tahoma"/>
          <w:b/>
          <w:color w:val="010202"/>
          <w:sz w:val="22"/>
          <w:szCs w:val="22"/>
          <w:u w:val="single"/>
        </w:rPr>
        <w:t xml:space="preserve">, </w:t>
      </w:r>
      <w:r w:rsidR="00B60D71" w:rsidRPr="00036862">
        <w:rPr>
          <w:rFonts w:ascii="Tahoma" w:eastAsia="Adobe Fan Heiti Std B" w:hAnsi="Tahoma" w:cs="Tahoma"/>
          <w:b/>
          <w:color w:val="010202"/>
          <w:sz w:val="22"/>
          <w:szCs w:val="22"/>
          <w:u w:val="single"/>
        </w:rPr>
        <w:t>2022</w:t>
      </w:r>
      <w:r w:rsidR="00947193" w:rsidRPr="00036862">
        <w:rPr>
          <w:rFonts w:ascii="Tahoma" w:eastAsia="Adobe Fan Heiti Std B" w:hAnsi="Tahoma" w:cs="Tahoma"/>
          <w:b/>
          <w:color w:val="010202"/>
          <w:sz w:val="22"/>
          <w:szCs w:val="22"/>
          <w:u w:val="single"/>
        </w:rPr>
        <w:t xml:space="preserve">. </w:t>
      </w:r>
      <w:r w:rsidR="00947193" w:rsidRPr="00036862">
        <w:rPr>
          <w:rFonts w:ascii="Tahoma" w:eastAsia="Adobe Fan Heiti Std B" w:hAnsi="Tahoma" w:cs="Tahoma"/>
          <w:b/>
          <w:color w:val="010202"/>
          <w:sz w:val="22"/>
          <w:szCs w:val="22"/>
        </w:rPr>
        <w:t xml:space="preserve"> If this is not possible please let the show office or your floor manager.</w:t>
      </w:r>
    </w:p>
    <w:p w14:paraId="1FB6F27A" w14:textId="77777777" w:rsidR="000A5780"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p>
    <w:p w14:paraId="4880F455" w14:textId="77777777" w:rsidR="000A5780"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3. Display Booth Specifications and Guidelines </w:t>
      </w:r>
    </w:p>
    <w:p w14:paraId="162A3BB2" w14:textId="77777777" w:rsidR="000A5780" w:rsidRPr="00036862" w:rsidRDefault="008B32C2"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Exhibitor’</w:t>
      </w:r>
      <w:r w:rsidR="000A5780" w:rsidRPr="00036862">
        <w:rPr>
          <w:rFonts w:ascii="Tahoma" w:eastAsia="Adobe Fan Heiti Std B" w:hAnsi="Tahoma" w:cs="Tahoma"/>
          <w:color w:val="010202"/>
          <w:sz w:val="22"/>
          <w:szCs w:val="22"/>
        </w:rPr>
        <w:t xml:space="preserve">s display booth(s) shall conform to the following specifications: </w:t>
      </w:r>
    </w:p>
    <w:p w14:paraId="6D40D4D5" w14:textId="77777777" w:rsidR="000A5780" w:rsidRPr="00036862" w:rsidRDefault="000A5780" w:rsidP="00B86B4E">
      <w:pPr>
        <w:pStyle w:val="NormalWeb"/>
        <w:spacing w:before="0" w:beforeAutospacing="0" w:after="0" w:afterAutospacing="0"/>
        <w:ind w:left="1440"/>
        <w:rPr>
          <w:rFonts w:ascii="Tahoma" w:eastAsia="Adobe Fan Heiti Std B" w:hAnsi="Tahoma" w:cs="Tahoma"/>
          <w:b/>
          <w:color w:val="010202"/>
          <w:sz w:val="22"/>
          <w:szCs w:val="22"/>
        </w:rPr>
      </w:pPr>
      <w:r w:rsidRPr="00036862">
        <w:rPr>
          <w:rFonts w:ascii="Tahoma" w:eastAsia="Adobe Fan Heiti Std B" w:hAnsi="Tahoma" w:cs="Tahoma"/>
          <w:color w:val="010202"/>
          <w:sz w:val="22"/>
          <w:szCs w:val="22"/>
        </w:rPr>
        <w:t>1. The maximum height of a display booth at the backwall, including any form of lighting system, signage, or header shall be</w:t>
      </w:r>
      <w:r w:rsidR="0068638A" w:rsidRPr="00036862">
        <w:rPr>
          <w:rFonts w:ascii="Tahoma" w:eastAsia="Adobe Fan Heiti Std B" w:hAnsi="Tahoma" w:cs="Tahoma"/>
          <w:color w:val="010202"/>
          <w:sz w:val="22"/>
          <w:szCs w:val="22"/>
        </w:rPr>
        <w:t xml:space="preserve">: </w:t>
      </w:r>
      <w:r w:rsidR="0068638A" w:rsidRPr="00036862">
        <w:rPr>
          <w:rFonts w:ascii="Tahoma" w:eastAsia="Adobe Fan Heiti Std B" w:hAnsi="Tahoma" w:cs="Tahoma"/>
          <w:b/>
          <w:color w:val="010202"/>
          <w:sz w:val="22"/>
          <w:szCs w:val="22"/>
        </w:rPr>
        <w:t xml:space="preserve"> </w:t>
      </w:r>
    </w:p>
    <w:p w14:paraId="6B31DFEB" w14:textId="77777777" w:rsidR="000253E9" w:rsidRPr="00036862" w:rsidRDefault="000253E9" w:rsidP="000253E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In-Line (standard) booth </w:t>
      </w:r>
      <w:r w:rsidR="00947193" w:rsidRPr="00036862">
        <w:rPr>
          <w:rFonts w:ascii="Tahoma" w:eastAsia="Adobe Fan Heiti Std B" w:hAnsi="Tahoma" w:cs="Tahoma"/>
          <w:color w:val="010202"/>
          <w:sz w:val="22"/>
          <w:szCs w:val="22"/>
        </w:rPr>
        <w:t xml:space="preserve">8ft </w:t>
      </w:r>
    </w:p>
    <w:p w14:paraId="736833FA" w14:textId="77777777" w:rsidR="000253E9" w:rsidRPr="00036862" w:rsidRDefault="000253E9" w:rsidP="000253E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Perimeter wall booth 1</w:t>
      </w:r>
      <w:r w:rsidR="00947193" w:rsidRPr="00036862">
        <w:rPr>
          <w:rFonts w:ascii="Tahoma" w:eastAsia="Adobe Fan Heiti Std B" w:hAnsi="Tahoma" w:cs="Tahoma"/>
          <w:color w:val="010202"/>
          <w:sz w:val="22"/>
          <w:szCs w:val="22"/>
        </w:rPr>
        <w:t>2ft</w:t>
      </w:r>
    </w:p>
    <w:p w14:paraId="7F9EF687" w14:textId="77777777" w:rsidR="000253E9" w:rsidRPr="00036862" w:rsidRDefault="000253E9" w:rsidP="000253E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Peninsula booth 1</w:t>
      </w:r>
      <w:r w:rsidR="00947193" w:rsidRPr="00036862">
        <w:rPr>
          <w:rFonts w:ascii="Tahoma" w:eastAsia="Adobe Fan Heiti Std B" w:hAnsi="Tahoma" w:cs="Tahoma"/>
          <w:color w:val="010202"/>
          <w:sz w:val="22"/>
          <w:szCs w:val="22"/>
        </w:rPr>
        <w:t>2ft</w:t>
      </w:r>
    </w:p>
    <w:p w14:paraId="10648ADD" w14:textId="77777777" w:rsidR="00947193" w:rsidRPr="00036862" w:rsidRDefault="00947193" w:rsidP="00947193">
      <w:pPr>
        <w:pStyle w:val="NormalWeb"/>
        <w:numPr>
          <w:ilvl w:val="0"/>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t xml:space="preserve">Split Island Booth (400sqft) 20ft </w:t>
      </w:r>
    </w:p>
    <w:p w14:paraId="7C2FF076" w14:textId="0928A9D3" w:rsidR="00947193" w:rsidRPr="00036862" w:rsidRDefault="00947193" w:rsidP="000253E9">
      <w:pPr>
        <w:pStyle w:val="NormalWeb"/>
        <w:numPr>
          <w:ilvl w:val="0"/>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t>Island Booth (400sqft) 20</w:t>
      </w:r>
      <w:r w:rsidR="00036862" w:rsidRPr="00036862">
        <w:rPr>
          <w:rFonts w:ascii="Tahoma" w:eastAsia="Adobe Fan Heiti Std B" w:hAnsi="Tahoma" w:cs="Tahoma"/>
          <w:color w:val="010202"/>
          <w:sz w:val="22"/>
          <w:szCs w:val="22"/>
        </w:rPr>
        <w:t>ft solid</w:t>
      </w:r>
      <w:r w:rsidRPr="00036862">
        <w:rPr>
          <w:rFonts w:ascii="Tahoma" w:eastAsia="Adobe Fan Heiti Std B" w:hAnsi="Tahoma" w:cs="Tahoma"/>
          <w:color w:val="010202"/>
          <w:sz w:val="22"/>
          <w:szCs w:val="22"/>
        </w:rPr>
        <w:t xml:space="preserve"> wall if you have a banner you can hang to 25ft at the top however you will need a 5ft break in your booth. </w:t>
      </w:r>
    </w:p>
    <w:p w14:paraId="5628D733" w14:textId="77777777" w:rsidR="000253E9" w:rsidRPr="00036862" w:rsidRDefault="00947193" w:rsidP="00947193">
      <w:pPr>
        <w:pStyle w:val="NormalWeb"/>
        <w:numPr>
          <w:ilvl w:val="1"/>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t xml:space="preserve">Exp 15ft wall / 5ft break / 5ft banner hung to 25ft high  </w:t>
      </w:r>
    </w:p>
    <w:p w14:paraId="77D4B4F0" w14:textId="77777777" w:rsidR="0068638A" w:rsidRPr="00036862" w:rsidRDefault="0068638A" w:rsidP="0068638A">
      <w:pPr>
        <w:pStyle w:val="NormalWeb"/>
        <w:spacing w:before="0" w:beforeAutospacing="0" w:after="0" w:afterAutospacing="0"/>
        <w:rPr>
          <w:rFonts w:ascii="Tahoma" w:eastAsia="Adobe Fan Heiti Std B" w:hAnsi="Tahoma" w:cs="Tahoma"/>
          <w:color w:val="010202"/>
          <w:sz w:val="22"/>
          <w:szCs w:val="22"/>
        </w:rPr>
      </w:pPr>
    </w:p>
    <w:p w14:paraId="362E4D3B" w14:textId="77777777" w:rsidR="000A5780" w:rsidRPr="00036862" w:rsidRDefault="000A5780" w:rsidP="00B86B4E">
      <w:pPr>
        <w:pStyle w:val="NormalWeb"/>
        <w:spacing w:before="0" w:beforeAutospacing="0" w:after="0" w:afterAutospacing="0"/>
        <w:ind w:left="1440"/>
        <w:rPr>
          <w:rFonts w:ascii="Tahoma" w:eastAsia="Adobe Fan Heiti Std B" w:hAnsi="Tahoma" w:cs="Tahoma"/>
          <w:i/>
          <w:iCs/>
          <w:color w:val="010202"/>
          <w:sz w:val="22"/>
          <w:szCs w:val="22"/>
        </w:rPr>
      </w:pPr>
      <w:r w:rsidRPr="00036862">
        <w:rPr>
          <w:rFonts w:ascii="Tahoma" w:eastAsia="Adobe Fan Heiti Std B" w:hAnsi="Tahoma" w:cs="Tahoma"/>
          <w:i/>
          <w:iCs/>
          <w:color w:val="010202"/>
          <w:sz w:val="22"/>
          <w:szCs w:val="22"/>
        </w:rPr>
        <w:t>**If you have a question about the type of your booth, please contact Reed Exhibitions Operations</w:t>
      </w:r>
      <w:r w:rsidR="008B32C2" w:rsidRPr="00036862">
        <w:rPr>
          <w:rFonts w:ascii="Tahoma" w:eastAsia="Adobe Fan Heiti Std B" w:hAnsi="Tahoma" w:cs="Tahoma"/>
          <w:i/>
          <w:iCs/>
          <w:color w:val="010202"/>
          <w:sz w:val="22"/>
          <w:szCs w:val="22"/>
        </w:rPr>
        <w:t>. *</w:t>
      </w:r>
      <w:r w:rsidRPr="00036862">
        <w:rPr>
          <w:rFonts w:ascii="Tahoma" w:eastAsia="Adobe Fan Heiti Std B" w:hAnsi="Tahoma" w:cs="Tahoma"/>
          <w:i/>
          <w:iCs/>
          <w:color w:val="010202"/>
          <w:sz w:val="22"/>
          <w:szCs w:val="22"/>
        </w:rPr>
        <w:t xml:space="preserve">* </w:t>
      </w:r>
      <w:r w:rsidR="0068638A" w:rsidRPr="00036862">
        <w:rPr>
          <w:rFonts w:ascii="Tahoma" w:eastAsia="Adobe Fan Heiti Std B" w:hAnsi="Tahoma" w:cs="Tahoma"/>
          <w:i/>
          <w:iCs/>
          <w:color w:val="010202"/>
          <w:sz w:val="22"/>
          <w:szCs w:val="22"/>
        </w:rPr>
        <w:t xml:space="preserve"> </w:t>
      </w:r>
    </w:p>
    <w:p w14:paraId="29559598" w14:textId="77777777"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For a standard in-line booth, any sidewall extending five feet from the backwall of the display booth must not exceed eight feet in height, and the remaining five feet sidewall or divider extending out to the aisle between display booths must not exceed four feet in height. No exhibit booths shall be allowed to obstruct clear vision to other booths in the same line or adjacent lines, unless it is an island display having four sides. </w:t>
      </w:r>
    </w:p>
    <w:p w14:paraId="5358B4CB" w14:textId="0639F713" w:rsidR="0068638A" w:rsidRPr="00036862" w:rsidRDefault="0068638A" w:rsidP="0068638A">
      <w:pPr>
        <w:pStyle w:val="PlainText"/>
        <w:ind w:left="1440"/>
        <w:rPr>
          <w:rFonts w:ascii="Tahoma" w:eastAsia="Adobe Fan Heiti Std B" w:hAnsi="Tahoma" w:cs="Tahoma"/>
        </w:rPr>
      </w:pPr>
      <w:r w:rsidRPr="00036862">
        <w:rPr>
          <w:rFonts w:ascii="Tahoma" w:eastAsia="Adobe Fan Heiti Std B" w:hAnsi="Tahoma" w:cs="Tahoma"/>
          <w:color w:val="010202"/>
        </w:rPr>
        <w:t>3.</w:t>
      </w:r>
      <w:r w:rsidR="00895C7C" w:rsidRPr="00036862">
        <w:rPr>
          <w:rFonts w:ascii="Tahoma" w:eastAsia="Adobe Fan Heiti Std B" w:hAnsi="Tahoma" w:cs="Tahoma"/>
        </w:rPr>
        <w:t xml:space="preserve"> </w:t>
      </w:r>
      <w:r w:rsidRPr="00036862">
        <w:rPr>
          <w:rFonts w:ascii="Tahoma" w:eastAsia="Adobe Fan Heiti Std B" w:hAnsi="Tahoma" w:cs="Tahoma"/>
        </w:rPr>
        <w:t>Pop</w:t>
      </w:r>
      <w:r w:rsidR="00895C7C" w:rsidRPr="00036862">
        <w:rPr>
          <w:rFonts w:ascii="Tahoma" w:eastAsia="Adobe Fan Heiti Std B" w:hAnsi="Tahoma" w:cs="Tahoma"/>
        </w:rPr>
        <w:t>-</w:t>
      </w:r>
      <w:r w:rsidRPr="00036862">
        <w:rPr>
          <w:rFonts w:ascii="Tahoma" w:eastAsia="Adobe Fan Heiti Std B" w:hAnsi="Tahoma" w:cs="Tahoma"/>
        </w:rPr>
        <w:t xml:space="preserve"> up tents will be allowed as part of </w:t>
      </w:r>
      <w:r w:rsidR="00036862" w:rsidRPr="00036862">
        <w:rPr>
          <w:rFonts w:ascii="Tahoma" w:eastAsia="Adobe Fan Heiti Std B" w:hAnsi="Tahoma" w:cs="Tahoma"/>
        </w:rPr>
        <w:t>exhibitor’s</w:t>
      </w:r>
      <w:r w:rsidRPr="00036862">
        <w:rPr>
          <w:rFonts w:ascii="Tahoma" w:eastAsia="Adobe Fan Heiti Std B" w:hAnsi="Tahoma" w:cs="Tahoma"/>
        </w:rPr>
        <w:t xml:space="preserve"> booth set up </w:t>
      </w:r>
      <w:r w:rsidRPr="00036862">
        <w:rPr>
          <w:rFonts w:ascii="Tahoma" w:eastAsia="Adobe Fan Heiti Std B" w:hAnsi="Tahoma" w:cs="Tahoma"/>
          <w:b/>
        </w:rPr>
        <w:t>however no company branding will be allowed above the height limitations</w:t>
      </w:r>
      <w:r w:rsidRPr="00036862">
        <w:rPr>
          <w:rFonts w:ascii="Tahoma" w:eastAsia="Adobe Fan Heiti Std B" w:hAnsi="Tahoma" w:cs="Tahoma"/>
        </w:rPr>
        <w:t xml:space="preserve"> of the booth.  No branding on the peak or top of the </w:t>
      </w:r>
      <w:r w:rsidR="00036862" w:rsidRPr="00036862">
        <w:rPr>
          <w:rFonts w:ascii="Tahoma" w:eastAsia="Adobe Fan Heiti Std B" w:hAnsi="Tahoma" w:cs="Tahoma"/>
        </w:rPr>
        <w:t>pop-up</w:t>
      </w:r>
      <w:r w:rsidRPr="00036862">
        <w:rPr>
          <w:rFonts w:ascii="Tahoma" w:eastAsia="Adobe Fan Heiti Std B" w:hAnsi="Tahoma" w:cs="Tahoma"/>
        </w:rPr>
        <w:t xml:space="preserve"> tents.  Tents will be requested to be taken down should branding be outside of the height guidelines. </w:t>
      </w:r>
    </w:p>
    <w:p w14:paraId="0D1CC204" w14:textId="77777777" w:rsidR="0068638A" w:rsidRPr="00036862" w:rsidRDefault="0068638A" w:rsidP="00BD4488">
      <w:pPr>
        <w:pStyle w:val="PlainText"/>
        <w:ind w:left="1440"/>
        <w:rPr>
          <w:rFonts w:ascii="Tahoma" w:eastAsia="Adobe Fan Heiti Std B" w:hAnsi="Tahoma" w:cs="Tahoma"/>
        </w:rPr>
      </w:pPr>
      <w:r w:rsidRPr="00036862">
        <w:rPr>
          <w:rFonts w:ascii="Tahoma" w:eastAsia="Adobe Fan Heiti Std B" w:hAnsi="Tahoma" w:cs="Tahoma"/>
        </w:rPr>
        <w:t>4. Wing banners are allowed following the height limitations on booth display.  Wing banners will be asked to be taken down should they be in violation of height guidelines</w:t>
      </w:r>
    </w:p>
    <w:p w14:paraId="234BC702" w14:textId="2002F231" w:rsidR="000A5780" w:rsidRPr="00036862" w:rsidRDefault="0068638A"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5</w:t>
      </w:r>
      <w:r w:rsidR="000A5780" w:rsidRPr="00036862">
        <w:rPr>
          <w:rFonts w:ascii="Tahoma" w:eastAsia="Adobe Fan Heiti Std B" w:hAnsi="Tahoma" w:cs="Tahoma"/>
          <w:color w:val="010202"/>
          <w:sz w:val="22"/>
          <w:szCs w:val="22"/>
        </w:rPr>
        <w:t xml:space="preserve">. Hard backwalls must leave a </w:t>
      </w:r>
      <w:r w:rsidR="00036862" w:rsidRPr="00036862">
        <w:rPr>
          <w:rFonts w:ascii="Tahoma" w:eastAsia="Adobe Fan Heiti Std B" w:hAnsi="Tahoma" w:cs="Tahoma"/>
          <w:color w:val="010202"/>
          <w:sz w:val="22"/>
          <w:szCs w:val="22"/>
        </w:rPr>
        <w:t>nine-inch</w:t>
      </w:r>
      <w:r w:rsidR="000A5780" w:rsidRPr="00036862">
        <w:rPr>
          <w:rFonts w:ascii="Tahoma" w:eastAsia="Adobe Fan Heiti Std B" w:hAnsi="Tahoma" w:cs="Tahoma"/>
          <w:color w:val="010202"/>
          <w:sz w:val="22"/>
          <w:szCs w:val="22"/>
        </w:rPr>
        <w:t xml:space="preserve"> clearance at the rear of the booth for access to electrical equipment, etc. </w:t>
      </w:r>
      <w:r w:rsidR="00036862" w:rsidRPr="00036862">
        <w:rPr>
          <w:rFonts w:ascii="Tahoma" w:eastAsia="Adobe Fan Heiti Std B" w:hAnsi="Tahoma" w:cs="Tahoma"/>
          <w:color w:val="010202"/>
          <w:sz w:val="22"/>
          <w:szCs w:val="22"/>
        </w:rPr>
        <w:t>Back-to-back</w:t>
      </w:r>
      <w:r w:rsidR="000A5780" w:rsidRPr="00036862">
        <w:rPr>
          <w:rFonts w:ascii="Tahoma" w:eastAsia="Adobe Fan Heiti Std B" w:hAnsi="Tahoma" w:cs="Tahoma"/>
          <w:color w:val="010202"/>
          <w:sz w:val="22"/>
          <w:szCs w:val="22"/>
        </w:rPr>
        <w:t xml:space="preserve"> hard walls must have eighteen inches between the hard walls. </w:t>
      </w:r>
    </w:p>
    <w:p w14:paraId="2D1E4A01" w14:textId="4C2E8619" w:rsidR="000A5780" w:rsidRPr="00036862" w:rsidRDefault="0068638A"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6</w:t>
      </w:r>
      <w:r w:rsidR="000A5780" w:rsidRPr="00036862">
        <w:rPr>
          <w:rFonts w:ascii="Tahoma" w:eastAsia="Adobe Fan Heiti Std B" w:hAnsi="Tahoma" w:cs="Tahoma"/>
          <w:color w:val="010202"/>
          <w:sz w:val="22"/>
          <w:szCs w:val="22"/>
        </w:rPr>
        <w:t xml:space="preserve">. Peninsula booths require a minimum of two booths </w:t>
      </w:r>
      <w:r w:rsidR="00036862" w:rsidRPr="00036862">
        <w:rPr>
          <w:rFonts w:ascii="Tahoma" w:eastAsia="Adobe Fan Heiti Std B" w:hAnsi="Tahoma" w:cs="Tahoma"/>
          <w:color w:val="010202"/>
          <w:sz w:val="22"/>
          <w:szCs w:val="22"/>
        </w:rPr>
        <w:t>back-to-back</w:t>
      </w:r>
      <w:r w:rsidR="000A5780" w:rsidRPr="00036862">
        <w:rPr>
          <w:rFonts w:ascii="Tahoma" w:eastAsia="Adobe Fan Heiti Std B" w:hAnsi="Tahoma" w:cs="Tahoma"/>
          <w:color w:val="010202"/>
          <w:sz w:val="22"/>
          <w:szCs w:val="22"/>
        </w:rPr>
        <w:t xml:space="preserve"> with an aisle on three sides. Exhibitors with this type of booth must limit the width of the backwall to ten feet centered, and the backwall height must not exceed twelve feet. The remaining five feet of backwall extending out to the aisle on either side must not exceed four feet in height. </w:t>
      </w:r>
    </w:p>
    <w:p w14:paraId="7E09DDA1" w14:textId="77777777" w:rsidR="000A5780" w:rsidRPr="00036862" w:rsidRDefault="0068638A" w:rsidP="0068638A">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7</w:t>
      </w:r>
      <w:r w:rsidR="000A5780" w:rsidRPr="00036862">
        <w:rPr>
          <w:rFonts w:ascii="Tahoma" w:eastAsia="Adobe Fan Heiti Std B" w:hAnsi="Tahoma" w:cs="Tahoma"/>
          <w:color w:val="010202"/>
          <w:sz w:val="22"/>
          <w:szCs w:val="22"/>
        </w:rPr>
        <w:t xml:space="preserve">. Island booths are required to submit one booth diagram with each order for electrical, telecommunications, plumbing and compressed air. Diagrams must be forwarded to the appropriate service provider as indicated on each form and </w:t>
      </w:r>
      <w:r w:rsidR="000A5780" w:rsidRPr="00036862">
        <w:rPr>
          <w:rFonts w:ascii="Tahoma" w:eastAsia="Adobe Fan Heiti Std B" w:hAnsi="Tahoma" w:cs="Tahoma"/>
          <w:b/>
          <w:bCs/>
          <w:color w:val="010202"/>
          <w:sz w:val="22"/>
          <w:szCs w:val="22"/>
        </w:rPr>
        <w:t>must</w:t>
      </w:r>
      <w:r w:rsidRPr="00036862">
        <w:rPr>
          <w:rFonts w:ascii="Tahoma" w:eastAsia="Adobe Fan Heiti Std B" w:hAnsi="Tahoma" w:cs="Tahoma"/>
          <w:b/>
          <w:bCs/>
          <w:color w:val="010202"/>
          <w:sz w:val="22"/>
          <w:szCs w:val="22"/>
        </w:rPr>
        <w:t xml:space="preserve"> </w:t>
      </w:r>
      <w:r w:rsidR="000A5780" w:rsidRPr="00036862">
        <w:rPr>
          <w:rFonts w:ascii="Tahoma" w:eastAsia="Adobe Fan Heiti Std B" w:hAnsi="Tahoma" w:cs="Tahoma"/>
          <w:color w:val="010202"/>
          <w:sz w:val="22"/>
          <w:szCs w:val="22"/>
        </w:rPr>
        <w:t>adhere to the following guidelines:</w:t>
      </w:r>
    </w:p>
    <w:p w14:paraId="5B885E73" w14:textId="77777777" w:rsidR="000A5780" w:rsidRPr="00036862" w:rsidRDefault="000A5780" w:rsidP="00B86B4E">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Be scaled plans. </w:t>
      </w:r>
    </w:p>
    <w:p w14:paraId="199C5073" w14:textId="77777777" w:rsidR="000A5780" w:rsidRPr="00036862" w:rsidRDefault="000A5780" w:rsidP="00B86B4E">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(b) Include the Show name and dates</w:t>
      </w:r>
    </w:p>
    <w:p w14:paraId="1CC70A1F" w14:textId="77777777" w:rsidR="000A5780" w:rsidRPr="00036862" w:rsidRDefault="00895C7C" w:rsidP="00B86B4E">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(c) Include Exhibitor’s</w:t>
      </w:r>
      <w:r w:rsidR="000A5780" w:rsidRPr="00036862">
        <w:rPr>
          <w:rFonts w:ascii="Tahoma" w:eastAsia="Adobe Fan Heiti Std B" w:hAnsi="Tahoma" w:cs="Tahoma"/>
          <w:color w:val="010202"/>
          <w:sz w:val="22"/>
          <w:szCs w:val="22"/>
        </w:rPr>
        <w:t xml:space="preserve"> name and assigned booth number. </w:t>
      </w:r>
    </w:p>
    <w:p w14:paraId="1ADBFF89" w14:textId="77777777" w:rsidR="000A5780" w:rsidRPr="00036862" w:rsidRDefault="000A5780" w:rsidP="00B86B4E">
      <w:pPr>
        <w:pStyle w:val="NormalWeb"/>
        <w:spacing w:before="0" w:beforeAutospacing="0" w:after="0" w:afterAutospacing="0"/>
        <w:ind w:left="216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(d) Include directional information (i.e., indicate neighboring aisles and / or exhibits). </w:t>
      </w:r>
    </w:p>
    <w:p w14:paraId="04E6EE0F" w14:textId="77777777" w:rsidR="000A5780" w:rsidRPr="00036862" w:rsidRDefault="000A5780" w:rsidP="00B86B4E">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Include location(s) of service(s) being ordered (i.e., telephone, fax lines, electric, etc.) </w:t>
      </w:r>
    </w:p>
    <w:p w14:paraId="2A476D46" w14:textId="77777777" w:rsidR="000A5780" w:rsidRPr="00036862" w:rsidRDefault="000A5780" w:rsidP="00B86B4E">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(f) A separate diagram must be submitted with each order.</w:t>
      </w:r>
    </w:p>
    <w:p w14:paraId="1137D646" w14:textId="77777777" w:rsidR="000A5780" w:rsidRPr="00036862" w:rsidRDefault="0068638A"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8</w:t>
      </w:r>
      <w:r w:rsidR="000A5780" w:rsidRPr="00036862">
        <w:rPr>
          <w:rFonts w:ascii="Tahoma" w:eastAsia="Adobe Fan Heiti Std B" w:hAnsi="Tahoma" w:cs="Tahoma"/>
          <w:color w:val="010202"/>
          <w:sz w:val="22"/>
          <w:szCs w:val="22"/>
        </w:rPr>
        <w:t xml:space="preserve">. </w:t>
      </w:r>
      <w:r w:rsidR="000A5780" w:rsidRPr="00036862">
        <w:rPr>
          <w:rFonts w:ascii="Tahoma" w:eastAsia="Adobe Fan Heiti Std B" w:hAnsi="Tahoma" w:cs="Tahoma"/>
          <w:b/>
          <w:color w:val="FF0000"/>
          <w:sz w:val="22"/>
          <w:szCs w:val="22"/>
          <w:u w:val="single"/>
        </w:rPr>
        <w:t>Maximum travel distance from one entry/exit to another entry/exit from any point within a display booth must not exceed fifty feet. If travel distance exceeds fifty feet, an additional entry/exit must be provided</w:t>
      </w:r>
      <w:r w:rsidR="00895C7C" w:rsidRPr="00036862">
        <w:rPr>
          <w:rFonts w:ascii="Tahoma" w:eastAsia="Adobe Fan Heiti Std B" w:hAnsi="Tahoma" w:cs="Tahoma"/>
          <w:b/>
          <w:color w:val="FF0000"/>
          <w:sz w:val="22"/>
          <w:szCs w:val="22"/>
          <w:u w:val="single"/>
        </w:rPr>
        <w:t>. Exit must be 8ft wide</w:t>
      </w:r>
      <w:r w:rsidR="000A5780" w:rsidRPr="00036862">
        <w:rPr>
          <w:rFonts w:ascii="Tahoma" w:eastAsia="Adobe Fan Heiti Std B" w:hAnsi="Tahoma" w:cs="Tahoma"/>
          <w:b/>
          <w:color w:val="FF0000"/>
          <w:sz w:val="22"/>
          <w:szCs w:val="22"/>
          <w:u w:val="single"/>
        </w:rPr>
        <w:t>.</w:t>
      </w:r>
      <w:r w:rsidR="000A5780" w:rsidRPr="00036862">
        <w:rPr>
          <w:rFonts w:ascii="Tahoma" w:eastAsia="Adobe Fan Heiti Std B" w:hAnsi="Tahoma" w:cs="Tahoma"/>
          <w:color w:val="FF0000"/>
          <w:sz w:val="22"/>
          <w:szCs w:val="22"/>
        </w:rPr>
        <w:t xml:space="preserve"> </w:t>
      </w:r>
    </w:p>
    <w:p w14:paraId="2623E59E" w14:textId="7681A41E" w:rsidR="000A5780" w:rsidRPr="00036862" w:rsidRDefault="0068638A"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9</w:t>
      </w:r>
      <w:r w:rsidR="000A5780" w:rsidRPr="00036862">
        <w:rPr>
          <w:rFonts w:ascii="Tahoma" w:eastAsia="Adobe Fan Heiti Std B" w:hAnsi="Tahoma" w:cs="Tahoma"/>
          <w:color w:val="010202"/>
          <w:sz w:val="22"/>
          <w:szCs w:val="22"/>
        </w:rPr>
        <w:t xml:space="preserve">. Any covered area, regardless of square footage of area to be covered, within an exhibit or a multi-level display, must </w:t>
      </w:r>
      <w:r w:rsidR="00082B65" w:rsidRPr="00036862">
        <w:rPr>
          <w:rFonts w:ascii="Tahoma" w:eastAsia="Adobe Fan Heiti Std B" w:hAnsi="Tahoma" w:cs="Tahoma"/>
          <w:color w:val="010202"/>
          <w:sz w:val="22"/>
          <w:szCs w:val="22"/>
        </w:rPr>
        <w:t xml:space="preserve">submit </w:t>
      </w:r>
      <w:proofErr w:type="gramStart"/>
      <w:r w:rsidR="00082B65" w:rsidRPr="00036862">
        <w:rPr>
          <w:rFonts w:ascii="Tahoma" w:eastAsia="Adobe Fan Heiti Std B" w:hAnsi="Tahoma" w:cs="Tahoma"/>
          <w:color w:val="010202"/>
          <w:sz w:val="22"/>
          <w:szCs w:val="22"/>
        </w:rPr>
        <w:t>blue prints</w:t>
      </w:r>
      <w:proofErr w:type="gramEnd"/>
      <w:r w:rsidR="00082B65" w:rsidRPr="00036862">
        <w:rPr>
          <w:rFonts w:ascii="Tahoma" w:eastAsia="Adobe Fan Heiti Std B" w:hAnsi="Tahoma" w:cs="Tahoma"/>
          <w:color w:val="010202"/>
          <w:sz w:val="22"/>
          <w:szCs w:val="22"/>
        </w:rPr>
        <w:t xml:space="preserve"> by </w:t>
      </w:r>
      <w:r w:rsidR="00082B65" w:rsidRPr="00036862">
        <w:rPr>
          <w:rFonts w:ascii="Tahoma" w:eastAsia="Adobe Fan Heiti Std B" w:hAnsi="Tahoma" w:cs="Tahoma"/>
          <w:b/>
          <w:color w:val="010202"/>
          <w:sz w:val="22"/>
          <w:szCs w:val="22"/>
          <w:u w:val="single"/>
        </w:rPr>
        <w:t xml:space="preserve">December </w:t>
      </w:r>
      <w:r w:rsidR="00895C7C" w:rsidRPr="00036862">
        <w:rPr>
          <w:rFonts w:ascii="Tahoma" w:eastAsia="Adobe Fan Heiti Std B" w:hAnsi="Tahoma" w:cs="Tahoma"/>
          <w:b/>
          <w:color w:val="010202"/>
          <w:sz w:val="22"/>
          <w:szCs w:val="22"/>
          <w:u w:val="single"/>
        </w:rPr>
        <w:t>1</w:t>
      </w:r>
      <w:r w:rsidR="009C4B5A" w:rsidRPr="00036862">
        <w:rPr>
          <w:rFonts w:ascii="Tahoma" w:eastAsia="Adobe Fan Heiti Std B" w:hAnsi="Tahoma" w:cs="Tahoma"/>
          <w:b/>
          <w:color w:val="010202"/>
          <w:sz w:val="22"/>
          <w:szCs w:val="22"/>
          <w:u w:val="single"/>
        </w:rPr>
        <w:t>4</w:t>
      </w:r>
      <w:r w:rsidR="006F1939" w:rsidRPr="00036862">
        <w:rPr>
          <w:rFonts w:ascii="Tahoma" w:eastAsia="Adobe Fan Heiti Std B" w:hAnsi="Tahoma" w:cs="Tahoma"/>
          <w:b/>
          <w:color w:val="010202"/>
          <w:sz w:val="22"/>
          <w:szCs w:val="22"/>
          <w:u w:val="single"/>
        </w:rPr>
        <w:t>,</w:t>
      </w:r>
      <w:r w:rsidR="00402837" w:rsidRPr="00036862">
        <w:rPr>
          <w:rFonts w:ascii="Tahoma" w:eastAsia="Adobe Fan Heiti Std B" w:hAnsi="Tahoma" w:cs="Tahoma"/>
          <w:b/>
          <w:color w:val="010202"/>
          <w:sz w:val="22"/>
          <w:szCs w:val="22"/>
          <w:u w:val="single"/>
        </w:rPr>
        <w:t xml:space="preserve"> </w:t>
      </w:r>
      <w:r w:rsidR="006E612E" w:rsidRPr="00036862">
        <w:rPr>
          <w:rFonts w:ascii="Tahoma" w:eastAsia="Adobe Fan Heiti Std B" w:hAnsi="Tahoma" w:cs="Tahoma"/>
          <w:b/>
          <w:color w:val="010202"/>
          <w:sz w:val="22"/>
          <w:szCs w:val="22"/>
          <w:u w:val="single"/>
        </w:rPr>
        <w:t>20</w:t>
      </w:r>
      <w:r w:rsidR="00B60D71" w:rsidRPr="00036862">
        <w:rPr>
          <w:rFonts w:ascii="Tahoma" w:eastAsia="Adobe Fan Heiti Std B" w:hAnsi="Tahoma" w:cs="Tahoma"/>
          <w:b/>
          <w:color w:val="010202"/>
          <w:sz w:val="22"/>
          <w:szCs w:val="22"/>
          <w:u w:val="single"/>
        </w:rPr>
        <w:t>22</w:t>
      </w:r>
      <w:r w:rsidR="000A5780" w:rsidRPr="00036862">
        <w:rPr>
          <w:rFonts w:ascii="Tahoma" w:eastAsia="Adobe Fan Heiti Std B" w:hAnsi="Tahoma" w:cs="Tahoma"/>
          <w:color w:val="010202"/>
          <w:sz w:val="22"/>
          <w:szCs w:val="22"/>
        </w:rPr>
        <w:t xml:space="preserve">, for review of such construction. See Section 4, GUIDELINES FOR MULTI-LEVEL / COVERED EXHIBITS, for precise </w:t>
      </w:r>
      <w:r w:rsidR="00082B65" w:rsidRPr="00036862">
        <w:rPr>
          <w:rFonts w:ascii="Tahoma" w:eastAsia="Adobe Fan Heiti Std B" w:hAnsi="Tahoma" w:cs="Tahoma"/>
          <w:color w:val="010202"/>
          <w:sz w:val="22"/>
          <w:szCs w:val="22"/>
        </w:rPr>
        <w:t>requirements. Island</w:t>
      </w:r>
      <w:r w:rsidRPr="00036862">
        <w:rPr>
          <w:rFonts w:ascii="Tahoma" w:eastAsia="Adobe Fan Heiti Std B" w:hAnsi="Tahoma" w:cs="Tahoma"/>
          <w:color w:val="010202"/>
          <w:sz w:val="22"/>
          <w:szCs w:val="22"/>
        </w:rPr>
        <w:t xml:space="preserve"> and Peninsula booths more than 400sqft </w:t>
      </w:r>
      <w:proofErr w:type="gramStart"/>
      <w:r w:rsidRPr="00036862">
        <w:rPr>
          <w:rFonts w:ascii="Tahoma" w:eastAsia="Adobe Fan Heiti Std B" w:hAnsi="Tahoma" w:cs="Tahoma"/>
          <w:color w:val="010202"/>
          <w:sz w:val="22"/>
          <w:szCs w:val="22"/>
        </w:rPr>
        <w:t>are allowed to</w:t>
      </w:r>
      <w:proofErr w:type="gramEnd"/>
      <w:r w:rsidRPr="00036862">
        <w:rPr>
          <w:rFonts w:ascii="Tahoma" w:eastAsia="Adobe Fan Heiti Std B" w:hAnsi="Tahoma" w:cs="Tahoma"/>
          <w:color w:val="010202"/>
          <w:sz w:val="22"/>
          <w:szCs w:val="22"/>
        </w:rPr>
        <w:t xml:space="preserve"> have doubl</w:t>
      </w:r>
      <w:r w:rsidR="00F234E8" w:rsidRPr="00036862">
        <w:rPr>
          <w:rFonts w:ascii="Tahoma" w:eastAsia="Adobe Fan Heiti Std B" w:hAnsi="Tahoma" w:cs="Tahoma"/>
          <w:color w:val="010202"/>
          <w:sz w:val="22"/>
          <w:szCs w:val="22"/>
        </w:rPr>
        <w:t>e decker booths with approval f</w:t>
      </w:r>
      <w:r w:rsidRPr="00036862">
        <w:rPr>
          <w:rFonts w:ascii="Tahoma" w:eastAsia="Adobe Fan Heiti Std B" w:hAnsi="Tahoma" w:cs="Tahoma"/>
          <w:color w:val="010202"/>
          <w:sz w:val="22"/>
          <w:szCs w:val="22"/>
        </w:rPr>
        <w:t>r</w:t>
      </w:r>
      <w:r w:rsidR="00F234E8" w:rsidRPr="00036862">
        <w:rPr>
          <w:rFonts w:ascii="Tahoma" w:eastAsia="Adobe Fan Heiti Std B" w:hAnsi="Tahoma" w:cs="Tahoma"/>
          <w:color w:val="010202"/>
          <w:sz w:val="22"/>
          <w:szCs w:val="22"/>
        </w:rPr>
        <w:t>o</w:t>
      </w:r>
      <w:r w:rsidRPr="00036862">
        <w:rPr>
          <w:rFonts w:ascii="Tahoma" w:eastAsia="Adobe Fan Heiti Std B" w:hAnsi="Tahoma" w:cs="Tahoma"/>
          <w:color w:val="010202"/>
          <w:sz w:val="22"/>
          <w:szCs w:val="22"/>
        </w:rPr>
        <w:t>m show management.</w:t>
      </w:r>
    </w:p>
    <w:p w14:paraId="4A2C9BFD" w14:textId="53CD5EA2" w:rsidR="000A5780" w:rsidRPr="00036862" w:rsidRDefault="0068638A" w:rsidP="00B86B4E">
      <w:pPr>
        <w:pStyle w:val="NormalWeb"/>
        <w:spacing w:before="0" w:beforeAutospacing="0" w:after="0" w:afterAutospacing="0"/>
        <w:ind w:left="1440"/>
        <w:rPr>
          <w:rFonts w:ascii="Tahoma" w:eastAsia="Adobe Fan Heiti Std B" w:hAnsi="Tahoma" w:cs="Tahoma"/>
          <w:sz w:val="22"/>
          <w:szCs w:val="22"/>
        </w:rPr>
      </w:pPr>
      <w:r w:rsidRPr="00036862">
        <w:rPr>
          <w:rFonts w:ascii="Tahoma" w:eastAsia="Adobe Fan Heiti Std B" w:hAnsi="Tahoma" w:cs="Tahoma"/>
          <w:color w:val="010202"/>
          <w:sz w:val="22"/>
          <w:szCs w:val="22"/>
        </w:rPr>
        <w:t>10</w:t>
      </w:r>
      <w:r w:rsidR="000A5780" w:rsidRPr="00036862">
        <w:rPr>
          <w:rFonts w:ascii="Tahoma" w:eastAsia="Adobe Fan Heiti Std B" w:hAnsi="Tahoma" w:cs="Tahoma"/>
          <w:color w:val="010202"/>
          <w:sz w:val="22"/>
          <w:szCs w:val="22"/>
        </w:rPr>
        <w:t>. A limited number of banners, hung from the facility ceiling directly above exhibit booths, will be permitted ONLY after contacting Reed Sales at 203-840-5378 to discuss the required payment of an advertising fee. Said banner approvals are on a first-come, first serve basis. Hanging independent lighting systems, attached to the facility from overhead, are permit</w:t>
      </w:r>
      <w:r w:rsidR="00BD4488" w:rsidRPr="00036862">
        <w:rPr>
          <w:rFonts w:ascii="Tahoma" w:eastAsia="Adobe Fan Heiti Std B" w:hAnsi="Tahoma" w:cs="Tahoma"/>
          <w:color w:val="010202"/>
          <w:sz w:val="22"/>
          <w:szCs w:val="22"/>
        </w:rPr>
        <w:t>ted ONLY by island exhibits of 4</w:t>
      </w:r>
      <w:r w:rsidR="000A5780" w:rsidRPr="00036862">
        <w:rPr>
          <w:rFonts w:ascii="Tahoma" w:eastAsia="Adobe Fan Heiti Std B" w:hAnsi="Tahoma" w:cs="Tahoma"/>
          <w:color w:val="010202"/>
          <w:sz w:val="22"/>
          <w:szCs w:val="22"/>
        </w:rPr>
        <w:t xml:space="preserve">00 square feet or larger, and then only from approved lighting truss. </w:t>
      </w:r>
      <w:r w:rsidR="000A5780" w:rsidRPr="00036862">
        <w:rPr>
          <w:rFonts w:ascii="Tahoma" w:eastAsia="Adobe Fan Heiti Std B" w:hAnsi="Tahoma" w:cs="Tahoma"/>
          <w:b/>
          <w:bCs/>
          <w:color w:val="010202"/>
          <w:sz w:val="22"/>
          <w:szCs w:val="22"/>
        </w:rPr>
        <w:t xml:space="preserve">No other hanging objects of any kind will be permitted, INCLUDING signs of any kind, whether electrically illuminated or not, from the lighting truss. </w:t>
      </w:r>
      <w:r w:rsidR="000A5780" w:rsidRPr="00036862">
        <w:rPr>
          <w:rFonts w:ascii="Tahoma" w:eastAsia="Adobe Fan Heiti Std B" w:hAnsi="Tahoma" w:cs="Tahoma"/>
          <w:color w:val="010202"/>
          <w:sz w:val="22"/>
          <w:szCs w:val="22"/>
        </w:rPr>
        <w:t xml:space="preserve">Island exhibits of 800 square feet or larger wishing to hang lighting systems will be required to submit a rigging plot diagram, no later than </w:t>
      </w:r>
      <w:r w:rsidR="000A5780" w:rsidRPr="00036862">
        <w:rPr>
          <w:rFonts w:ascii="Tahoma" w:eastAsia="Adobe Fan Heiti Std B" w:hAnsi="Tahoma" w:cs="Tahoma"/>
          <w:b/>
          <w:color w:val="010202"/>
          <w:sz w:val="22"/>
          <w:szCs w:val="22"/>
          <w:u w:val="single"/>
        </w:rPr>
        <w:t xml:space="preserve">December </w:t>
      </w:r>
      <w:r w:rsidR="00895C7C" w:rsidRPr="00036862">
        <w:rPr>
          <w:rFonts w:ascii="Tahoma" w:eastAsia="Adobe Fan Heiti Std B" w:hAnsi="Tahoma" w:cs="Tahoma"/>
          <w:b/>
          <w:color w:val="010202"/>
          <w:sz w:val="22"/>
          <w:szCs w:val="22"/>
          <w:u w:val="single"/>
        </w:rPr>
        <w:t>1</w:t>
      </w:r>
      <w:r w:rsidR="009C4B5A" w:rsidRPr="00036862">
        <w:rPr>
          <w:rFonts w:ascii="Tahoma" w:eastAsia="Adobe Fan Heiti Std B" w:hAnsi="Tahoma" w:cs="Tahoma"/>
          <w:b/>
          <w:color w:val="010202"/>
          <w:sz w:val="22"/>
          <w:szCs w:val="22"/>
          <w:u w:val="single"/>
        </w:rPr>
        <w:t>4</w:t>
      </w:r>
      <w:r w:rsidR="00402837" w:rsidRPr="00036862">
        <w:rPr>
          <w:rFonts w:ascii="Tahoma" w:eastAsia="Adobe Fan Heiti Std B" w:hAnsi="Tahoma" w:cs="Tahoma"/>
          <w:b/>
          <w:color w:val="010202"/>
          <w:sz w:val="22"/>
          <w:szCs w:val="22"/>
          <w:u w:val="single"/>
        </w:rPr>
        <w:t>, 20</w:t>
      </w:r>
      <w:r w:rsidR="00B60D71" w:rsidRPr="00036862">
        <w:rPr>
          <w:rFonts w:ascii="Tahoma" w:eastAsia="Adobe Fan Heiti Std B" w:hAnsi="Tahoma" w:cs="Tahoma"/>
          <w:b/>
          <w:color w:val="010202"/>
          <w:sz w:val="22"/>
          <w:szCs w:val="22"/>
          <w:u w:val="single"/>
        </w:rPr>
        <w:t>22</w:t>
      </w:r>
      <w:r w:rsidR="000A5780" w:rsidRPr="00036862">
        <w:rPr>
          <w:rFonts w:ascii="Tahoma" w:eastAsia="Adobe Fan Heiti Std B" w:hAnsi="Tahoma" w:cs="Tahoma"/>
          <w:color w:val="010202"/>
          <w:sz w:val="22"/>
          <w:szCs w:val="22"/>
        </w:rPr>
        <w:t>, to:</w:t>
      </w:r>
      <w:r w:rsidR="000A5780" w:rsidRPr="00036862">
        <w:rPr>
          <w:rFonts w:ascii="Tahoma" w:eastAsia="Adobe Fan Heiti Std B" w:hAnsi="Tahoma" w:cs="Tahoma"/>
          <w:sz w:val="22"/>
          <w:szCs w:val="22"/>
        </w:rPr>
        <w:t xml:space="preserve"> </w:t>
      </w:r>
    </w:p>
    <w:p w14:paraId="2C691E97" w14:textId="77777777" w:rsidR="000A5780" w:rsidRPr="00036862" w:rsidRDefault="008F7AC2" w:rsidP="00B86B4E">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PGA</w:t>
      </w:r>
      <w:r w:rsidR="002D2233" w:rsidRPr="00036862">
        <w:rPr>
          <w:rFonts w:ascii="Tahoma" w:eastAsia="Adobe Fan Heiti Std B" w:hAnsi="Tahoma" w:cs="Tahoma"/>
          <w:color w:val="010202"/>
          <w:sz w:val="22"/>
          <w:szCs w:val="22"/>
        </w:rPr>
        <w:t xml:space="preserve"> Operations</w:t>
      </w:r>
      <w:r w:rsidR="00594C01" w:rsidRPr="00036862">
        <w:rPr>
          <w:rFonts w:ascii="Tahoma" w:eastAsia="Adobe Fan Heiti Std B" w:hAnsi="Tahoma" w:cs="Tahoma"/>
          <w:color w:val="010202"/>
          <w:sz w:val="22"/>
          <w:szCs w:val="22"/>
        </w:rPr>
        <w:t xml:space="preserve"> </w:t>
      </w:r>
      <w:r w:rsidR="002D2233" w:rsidRPr="00036862">
        <w:rPr>
          <w:rFonts w:ascii="Tahoma" w:eastAsia="Adobe Fan Heiti Std B" w:hAnsi="Tahoma" w:cs="Tahoma"/>
          <w:color w:val="010202"/>
          <w:sz w:val="22"/>
          <w:szCs w:val="22"/>
        </w:rPr>
        <w:t>Department</w:t>
      </w:r>
    </w:p>
    <w:p w14:paraId="57C74CFD" w14:textId="77777777" w:rsidR="000A5780" w:rsidRPr="00036862" w:rsidRDefault="00895C7C" w:rsidP="00B86B4E">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Matt Luke </w:t>
      </w:r>
    </w:p>
    <w:p w14:paraId="13E1605A" w14:textId="77777777" w:rsidR="000A5780" w:rsidRPr="00036862" w:rsidRDefault="000A5780" w:rsidP="00B86B4E">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Reed Exhibitions</w:t>
      </w:r>
    </w:p>
    <w:p w14:paraId="483A1963" w14:textId="466207B6" w:rsidR="006F1939" w:rsidRPr="00036862" w:rsidRDefault="000A5780" w:rsidP="00594C01">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201 Merritt 7</w:t>
      </w:r>
      <w:r w:rsidRPr="00036862">
        <w:rPr>
          <w:rFonts w:ascii="Tahoma" w:eastAsia="Adobe Fan Heiti Std B" w:hAnsi="Tahoma" w:cs="Tahoma"/>
          <w:color w:val="010202"/>
          <w:sz w:val="22"/>
          <w:szCs w:val="22"/>
        </w:rPr>
        <w:t>, Norwalk, CT 06851</w:t>
      </w:r>
    </w:p>
    <w:p w14:paraId="77ECC9BF" w14:textId="77777777" w:rsidR="00594C01" w:rsidRPr="00036862" w:rsidRDefault="00906B81" w:rsidP="00594C01">
      <w:pPr>
        <w:pStyle w:val="NormalWeb"/>
        <w:spacing w:before="0" w:beforeAutospacing="0" w:after="0" w:afterAutospacing="0"/>
        <w:ind w:left="1440"/>
        <w:jc w:val="center"/>
        <w:rPr>
          <w:rFonts w:ascii="Tahoma" w:eastAsia="Adobe Fan Heiti Std B" w:hAnsi="Tahoma" w:cs="Tahoma"/>
          <w:color w:val="010202"/>
          <w:sz w:val="22"/>
          <w:szCs w:val="22"/>
        </w:rPr>
      </w:pPr>
      <w:hyperlink r:id="rId6" w:history="1">
        <w:r w:rsidR="00895C7C" w:rsidRPr="00036862">
          <w:rPr>
            <w:rStyle w:val="Hyperlink"/>
            <w:rFonts w:ascii="Tahoma" w:eastAsia="Adobe Fan Heiti Std B" w:hAnsi="Tahoma" w:cs="Tahoma"/>
            <w:sz w:val="22"/>
            <w:szCs w:val="22"/>
          </w:rPr>
          <w:t>mluke@reedexpo.com</w:t>
        </w:r>
      </w:hyperlink>
      <w:r w:rsidR="00594C01" w:rsidRPr="00036862">
        <w:rPr>
          <w:rFonts w:ascii="Tahoma" w:eastAsia="Adobe Fan Heiti Std B" w:hAnsi="Tahoma" w:cs="Tahoma"/>
          <w:color w:val="010202"/>
          <w:sz w:val="22"/>
          <w:szCs w:val="22"/>
        </w:rPr>
        <w:t xml:space="preserve"> </w:t>
      </w:r>
    </w:p>
    <w:p w14:paraId="52049BF9" w14:textId="19B6FEB2"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The rigging plot diagram should include a scaled drawing, indicating the hanging point locations, the weight to be hung at each rigging point, and the total weight of the lighting system overall, including truss systems and lighting fixtures. </w:t>
      </w:r>
    </w:p>
    <w:p w14:paraId="15E07567" w14:textId="5589D563" w:rsidR="000A5780" w:rsidRPr="00036862" w:rsidRDefault="000A5780"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In all cases, Reed Exhibitions shall have the absolute right to require Exhibitor, at Exhibitor’s expense, to change, alter, </w:t>
      </w:r>
      <w:r w:rsidR="00B102F1" w:rsidRPr="00036862">
        <w:rPr>
          <w:rFonts w:ascii="Tahoma" w:eastAsia="Adobe Fan Heiti Std B" w:hAnsi="Tahoma" w:cs="Tahoma"/>
          <w:color w:val="010202"/>
          <w:sz w:val="22"/>
          <w:szCs w:val="22"/>
        </w:rPr>
        <w:t>modify,</w:t>
      </w:r>
      <w:r w:rsidRPr="00036862">
        <w:rPr>
          <w:rFonts w:ascii="Tahoma" w:eastAsia="Adobe Fan Heiti Std B" w:hAnsi="Tahoma" w:cs="Tahoma"/>
          <w:color w:val="010202"/>
          <w:sz w:val="22"/>
          <w:szCs w:val="22"/>
        </w:rPr>
        <w:t xml:space="preserve"> or remove all or part of his exhibit or display booth. Grounds for such action shall include, but not be limited to: </w:t>
      </w:r>
    </w:p>
    <w:p w14:paraId="5F04B101" w14:textId="7C3544ED"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1. Lack of aesthetic uniformity or harmony with other display booths at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w:t>
      </w:r>
    </w:p>
    <w:p w14:paraId="5207633B" w14:textId="660C87BF"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 2. Non-compliance with express restrictions on the dimensions of the display booth or any part thereof</w:t>
      </w:r>
      <w:r w:rsidR="00B102F1">
        <w:rPr>
          <w:rFonts w:ascii="Tahoma" w:eastAsia="Adobe Fan Heiti Std B" w:hAnsi="Tahoma" w:cs="Tahoma"/>
          <w:color w:val="010202"/>
          <w:sz w:val="22"/>
          <w:szCs w:val="22"/>
        </w:rPr>
        <w:t>.</w:t>
      </w:r>
      <w:r w:rsidRPr="00036862">
        <w:rPr>
          <w:rFonts w:ascii="Tahoma" w:eastAsia="Adobe Fan Heiti Std B" w:hAnsi="Tahoma" w:cs="Tahoma"/>
          <w:color w:val="010202"/>
          <w:sz w:val="22"/>
          <w:szCs w:val="22"/>
        </w:rPr>
        <w:t xml:space="preserve"> </w:t>
      </w:r>
    </w:p>
    <w:p w14:paraId="0076AF8B" w14:textId="77777777"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3. Objectionable noises or odors emanating from the display booth. </w:t>
      </w:r>
    </w:p>
    <w:p w14:paraId="64392A8E" w14:textId="77777777"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4. Objectionable signs or lights in the display booth.</w:t>
      </w:r>
    </w:p>
    <w:p w14:paraId="0022793C" w14:textId="77777777" w:rsidR="000A5780"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5. Obstruction of aisles or of other display booths. Tables, demonstrations, sampling, putting contests and /or celebrity appearances must be placed a minimum of four feet from the aisle, in booths that are ten feet in depth. For booths greater than ten feet in depth, the set back is a minimum of ten feet. </w:t>
      </w:r>
    </w:p>
    <w:p w14:paraId="4591A41A" w14:textId="5241CC37" w:rsidR="000F0928" w:rsidRPr="00036862" w:rsidRDefault="000A5780" w:rsidP="00B86B4E">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6. Objectionable clothing or attire, or lack thereof, worn by Exhibitor’s personnel, his </w:t>
      </w:r>
      <w:r w:rsidR="00B102F1" w:rsidRPr="00036862">
        <w:rPr>
          <w:rFonts w:ascii="Tahoma" w:eastAsia="Adobe Fan Heiti Std B" w:hAnsi="Tahoma" w:cs="Tahoma"/>
          <w:color w:val="010202"/>
          <w:sz w:val="22"/>
          <w:szCs w:val="22"/>
        </w:rPr>
        <w:t>agents,</w:t>
      </w:r>
      <w:r w:rsidRPr="00036862">
        <w:rPr>
          <w:rFonts w:ascii="Tahoma" w:eastAsia="Adobe Fan Heiti Std B" w:hAnsi="Tahoma" w:cs="Tahoma"/>
          <w:color w:val="010202"/>
          <w:sz w:val="22"/>
          <w:szCs w:val="22"/>
        </w:rPr>
        <w:t xml:space="preserve"> or models. </w:t>
      </w:r>
    </w:p>
    <w:p w14:paraId="7F5140DA" w14:textId="77777777" w:rsidR="000F0928" w:rsidRPr="00036862" w:rsidRDefault="000A5780"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Exhibitor shall not store boxes, crates, construction materials or any other materials in or around the display booth area. Any unfinished and / or exposed part of a display booth must be draped at Exhibitor’s expense. </w:t>
      </w:r>
    </w:p>
    <w:p w14:paraId="6B31D764" w14:textId="77777777" w:rsidR="00B86B4E" w:rsidRPr="00036862" w:rsidRDefault="000A5780"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D</w:t>
      </w:r>
      <w:r w:rsidRPr="00036862">
        <w:rPr>
          <w:rFonts w:ascii="Tahoma" w:eastAsia="Adobe Fan Heiti Std B" w:hAnsi="Tahoma" w:cs="Tahoma"/>
          <w:color w:val="010202"/>
          <w:sz w:val="22"/>
          <w:szCs w:val="22"/>
          <w:u w:val="single"/>
        </w:rPr>
        <w:t>. All food and beverages to be served and / or consumed in specifically designated areas of the OCCC, and / or Exhibitor’s display, must be purchased from or approved by the exclusive food service contractor at the OCCC</w:t>
      </w:r>
      <w:r w:rsidRPr="00036862">
        <w:rPr>
          <w:rFonts w:ascii="Tahoma" w:eastAsia="Adobe Fan Heiti Std B" w:hAnsi="Tahoma" w:cs="Tahoma"/>
          <w:color w:val="010202"/>
          <w:sz w:val="22"/>
          <w:szCs w:val="22"/>
        </w:rPr>
        <w:t xml:space="preserve">. All charges for such food and beverages are the sole and direct responsibility of the Exhibitor and shall not be billed through Reed Exhibitions, nor shall Reed Exhibitions assume responsibility or liability for them. </w:t>
      </w:r>
    </w:p>
    <w:p w14:paraId="7220FC41" w14:textId="77777777" w:rsidR="00B86B4E" w:rsidRPr="00036862" w:rsidRDefault="000A5780"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Exhibitor must strictly comply with all fire, safety and electrical regulations of Orange County, Florida, and the OCCC. Combustible materials will not be allowed within the OCCC, and no Exhibitor will be allowed to put up or operate any combustible engine, </w:t>
      </w:r>
      <w:proofErr w:type="gramStart"/>
      <w:r w:rsidRPr="00036862">
        <w:rPr>
          <w:rFonts w:ascii="Tahoma" w:eastAsia="Adobe Fan Heiti Std B" w:hAnsi="Tahoma" w:cs="Tahoma"/>
          <w:color w:val="010202"/>
          <w:sz w:val="22"/>
          <w:szCs w:val="22"/>
        </w:rPr>
        <w:t>motor</w:t>
      </w:r>
      <w:proofErr w:type="gramEnd"/>
      <w:r w:rsidRPr="00036862">
        <w:rPr>
          <w:rFonts w:ascii="Tahoma" w:eastAsia="Adobe Fan Heiti Std B" w:hAnsi="Tahoma" w:cs="Tahoma"/>
          <w:color w:val="010202"/>
          <w:sz w:val="22"/>
          <w:szCs w:val="22"/>
        </w:rPr>
        <w:t xml:space="preserve"> or machinery on the premises. All constructio</w:t>
      </w:r>
      <w:r w:rsidR="006F1939" w:rsidRPr="00036862">
        <w:rPr>
          <w:rFonts w:ascii="Tahoma" w:eastAsia="Adobe Fan Heiti Std B" w:hAnsi="Tahoma" w:cs="Tahoma"/>
          <w:color w:val="010202"/>
          <w:sz w:val="22"/>
          <w:szCs w:val="22"/>
        </w:rPr>
        <w:t xml:space="preserve">n materials used in Exhibitor’s </w:t>
      </w:r>
      <w:r w:rsidRPr="00036862">
        <w:rPr>
          <w:rFonts w:ascii="Tahoma" w:eastAsia="Adobe Fan Heiti Std B" w:hAnsi="Tahoma" w:cs="Tahoma"/>
          <w:color w:val="010202"/>
          <w:sz w:val="22"/>
          <w:szCs w:val="22"/>
        </w:rPr>
        <w:t>display booth must be flame</w:t>
      </w:r>
      <w:r w:rsidR="00B86B4E"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proofed. Balloons and/or blimps of any kind are strictly prohibited. Compressed gas cylinders of any kind are strictly prohibited.</w:t>
      </w:r>
    </w:p>
    <w:p w14:paraId="767A3D3A" w14:textId="77777777" w:rsidR="00B86B4E" w:rsidRPr="00036862" w:rsidRDefault="000A5780" w:rsidP="00B86B4E">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F. The fastening of screws, staples, nails, signs, decals or other devices and objects to any part of the OCCC’s property is strictly prohibited. Exhibitor shall be responsible for any damage it causes to any part of the OCCC and is responsible for all cost for repairs of same. </w:t>
      </w:r>
    </w:p>
    <w:p w14:paraId="4A8BBE66" w14:textId="77777777" w:rsidR="000A5780" w:rsidRPr="00036862" w:rsidRDefault="000A5780" w:rsidP="00B86B4E">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G. Photography and / or graphic reproduction of Exhibitor’s booths and products displayed therein, without the prior permission of the Exhibitor and Reed Exhibitions is strictly prohibited. </w:t>
      </w:r>
      <w:r w:rsidR="006F1939" w:rsidRPr="00036862">
        <w:rPr>
          <w:rFonts w:ascii="Tahoma" w:eastAsia="Adobe Fan Heiti Std B" w:hAnsi="Tahoma" w:cs="Tahoma"/>
          <w:color w:val="010202"/>
          <w:sz w:val="22"/>
          <w:szCs w:val="22"/>
        </w:rPr>
        <w:t xml:space="preserve"> On site the photographer needs to check in with the media center </w:t>
      </w:r>
    </w:p>
    <w:p w14:paraId="6E143148" w14:textId="77777777" w:rsidR="00B86B4E" w:rsidRPr="00036862" w:rsidRDefault="00B86B4E" w:rsidP="000A5780">
      <w:pPr>
        <w:pStyle w:val="NormalWeb"/>
        <w:spacing w:before="0" w:beforeAutospacing="0" w:after="0" w:afterAutospacing="0"/>
        <w:rPr>
          <w:rFonts w:ascii="Tahoma" w:eastAsia="Adobe Fan Heiti Std B" w:hAnsi="Tahoma" w:cs="Tahoma"/>
          <w:b/>
          <w:bCs/>
          <w:color w:val="010202"/>
          <w:sz w:val="22"/>
          <w:szCs w:val="22"/>
        </w:rPr>
      </w:pPr>
    </w:p>
    <w:p w14:paraId="17B39C62" w14:textId="77777777" w:rsidR="00B86B4E"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4. Guidelines for Multi-Level / Covered Exhibits</w:t>
      </w:r>
    </w:p>
    <w:p w14:paraId="60830D94" w14:textId="77777777" w:rsidR="00BD4488" w:rsidRPr="00036862" w:rsidRDefault="00BD4488" w:rsidP="000A5780">
      <w:pPr>
        <w:pStyle w:val="NormalWeb"/>
        <w:spacing w:before="0" w:beforeAutospacing="0" w:after="0" w:afterAutospacing="0"/>
        <w:rPr>
          <w:rFonts w:ascii="Tahoma" w:eastAsia="Adobe Fan Heiti Std B" w:hAnsi="Tahoma" w:cs="Tahoma"/>
          <w:bCs/>
          <w:color w:val="010202"/>
          <w:sz w:val="22"/>
          <w:szCs w:val="22"/>
        </w:rPr>
      </w:pPr>
      <w:r w:rsidRPr="00036862">
        <w:rPr>
          <w:rFonts w:ascii="Tahoma" w:eastAsia="Adobe Fan Heiti Std B" w:hAnsi="Tahoma" w:cs="Tahoma"/>
          <w:bCs/>
          <w:color w:val="010202"/>
          <w:sz w:val="22"/>
          <w:szCs w:val="22"/>
        </w:rPr>
        <w:t xml:space="preserve">Multi-Level and Covered booths are only allowed for exhibitors that are 400sqft or larger, with show management approval </w:t>
      </w:r>
    </w:p>
    <w:p w14:paraId="1EACC687" w14:textId="77777777" w:rsidR="00B86B4E"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Multi-Level / Covered Exhibit Definition Covered - To place something over or upon an exhibit or portion of an exhibit (i.e., roof, ceiling, tenting, fabric, plastic). Multi-level - To construct a level or tier atop an exhibit or portion of an exhibit wheth</w:t>
      </w:r>
      <w:r w:rsidR="00411869" w:rsidRPr="00036862">
        <w:rPr>
          <w:rFonts w:ascii="Tahoma" w:eastAsia="Adobe Fan Heiti Std B" w:hAnsi="Tahoma" w:cs="Tahoma"/>
          <w:color w:val="010202"/>
          <w:sz w:val="22"/>
          <w:szCs w:val="22"/>
        </w:rPr>
        <w:t xml:space="preserve">er </w:t>
      </w:r>
      <w:r w:rsidR="00B86B4E" w:rsidRPr="00036862">
        <w:rPr>
          <w:rFonts w:ascii="Tahoma" w:eastAsia="Adobe Fan Heiti Std B" w:hAnsi="Tahoma" w:cs="Tahoma"/>
          <w:color w:val="010202"/>
          <w:sz w:val="22"/>
          <w:szCs w:val="22"/>
        </w:rPr>
        <w:t>to be occupied or unoccupied.</w:t>
      </w:r>
      <w:r w:rsidRPr="00036862">
        <w:rPr>
          <w:rFonts w:ascii="Tahoma" w:eastAsia="Adobe Fan Heiti Std B" w:hAnsi="Tahoma" w:cs="Tahoma"/>
          <w:color w:val="010202"/>
          <w:sz w:val="22"/>
          <w:szCs w:val="22"/>
        </w:rPr>
        <w:t xml:space="preserve"> </w:t>
      </w:r>
    </w:p>
    <w:p w14:paraId="6548E1C3" w14:textId="47A549C8" w:rsidR="00BD4488"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Height Exhibit fixtures, products, </w:t>
      </w:r>
      <w:r w:rsidR="00B102F1" w:rsidRPr="00036862">
        <w:rPr>
          <w:rFonts w:ascii="Tahoma" w:eastAsia="Adobe Fan Heiti Std B" w:hAnsi="Tahoma" w:cs="Tahoma"/>
          <w:color w:val="010202"/>
          <w:sz w:val="22"/>
          <w:szCs w:val="22"/>
        </w:rPr>
        <w:t>components,</w:t>
      </w:r>
      <w:r w:rsidRPr="00036862">
        <w:rPr>
          <w:rFonts w:ascii="Tahoma" w:eastAsia="Adobe Fan Heiti Std B" w:hAnsi="Tahoma" w:cs="Tahoma"/>
          <w:color w:val="010202"/>
          <w:sz w:val="22"/>
          <w:szCs w:val="22"/>
        </w:rPr>
        <w:t xml:space="preserve"> and identification signs may not exceed the maximum height for the booth type:</w:t>
      </w:r>
    </w:p>
    <w:p w14:paraId="3809E2F0" w14:textId="77777777" w:rsidR="006F1939" w:rsidRPr="00036862" w:rsidRDefault="006F1939" w:rsidP="006F193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In-Line (standard) booth 8ft </w:t>
      </w:r>
    </w:p>
    <w:p w14:paraId="6E53D6A5" w14:textId="77777777" w:rsidR="006F1939" w:rsidRPr="00036862" w:rsidRDefault="006F1939" w:rsidP="006F193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Perimeter wall booth 12ft</w:t>
      </w:r>
    </w:p>
    <w:p w14:paraId="215E6065" w14:textId="77777777" w:rsidR="006F1939" w:rsidRPr="00036862" w:rsidRDefault="006F1939" w:rsidP="006F1939">
      <w:pPr>
        <w:pStyle w:val="NormalWeb"/>
        <w:numPr>
          <w:ilvl w:val="0"/>
          <w:numId w:val="4"/>
        </w:numPr>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Peninsula booth 12ft</w:t>
      </w:r>
    </w:p>
    <w:p w14:paraId="3CA4BE43" w14:textId="77777777" w:rsidR="006F1939" w:rsidRPr="00036862" w:rsidRDefault="006F1939" w:rsidP="006F1939">
      <w:pPr>
        <w:pStyle w:val="NormalWeb"/>
        <w:numPr>
          <w:ilvl w:val="0"/>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t xml:space="preserve">Split Island Booth (400sqft) 20ft </w:t>
      </w:r>
    </w:p>
    <w:p w14:paraId="1723D354" w14:textId="0422FADB" w:rsidR="006F1939" w:rsidRPr="00036862" w:rsidRDefault="006F1939" w:rsidP="006F1939">
      <w:pPr>
        <w:pStyle w:val="NormalWeb"/>
        <w:numPr>
          <w:ilvl w:val="0"/>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t>Island Booth (400sqft) 20</w:t>
      </w:r>
      <w:r w:rsidR="00036862" w:rsidRPr="00036862">
        <w:rPr>
          <w:rFonts w:ascii="Tahoma" w:eastAsia="Adobe Fan Heiti Std B" w:hAnsi="Tahoma" w:cs="Tahoma"/>
          <w:color w:val="010202"/>
          <w:sz w:val="22"/>
          <w:szCs w:val="22"/>
        </w:rPr>
        <w:t>ft solid</w:t>
      </w:r>
      <w:r w:rsidRPr="00036862">
        <w:rPr>
          <w:rFonts w:ascii="Tahoma" w:eastAsia="Adobe Fan Heiti Std B" w:hAnsi="Tahoma" w:cs="Tahoma"/>
          <w:color w:val="010202"/>
          <w:sz w:val="22"/>
          <w:szCs w:val="22"/>
        </w:rPr>
        <w:t xml:space="preserve"> wall if you have a banner you can hang to 25ft at the top however you will need a 5ft break in your booth. </w:t>
      </w:r>
    </w:p>
    <w:p w14:paraId="546EFFD4" w14:textId="77777777" w:rsidR="006F1939" w:rsidRPr="00036862" w:rsidRDefault="006F1939" w:rsidP="007F2F02">
      <w:pPr>
        <w:pStyle w:val="NormalWeb"/>
        <w:numPr>
          <w:ilvl w:val="1"/>
          <w:numId w:val="4"/>
        </w:numPr>
        <w:spacing w:before="0" w:beforeAutospacing="0" w:after="0" w:afterAutospacing="0"/>
        <w:rPr>
          <w:rFonts w:ascii="Tahoma" w:eastAsia="MS Gothic" w:hAnsi="Tahoma" w:cs="Tahoma"/>
          <w:color w:val="010202"/>
          <w:sz w:val="22"/>
          <w:szCs w:val="22"/>
        </w:rPr>
      </w:pPr>
      <w:r w:rsidRPr="00036862">
        <w:rPr>
          <w:rFonts w:ascii="Tahoma" w:eastAsia="Adobe Fan Heiti Std B" w:hAnsi="Tahoma" w:cs="Tahoma"/>
          <w:color w:val="010202"/>
          <w:sz w:val="22"/>
          <w:szCs w:val="22"/>
        </w:rPr>
        <w:lastRenderedPageBreak/>
        <w:t xml:space="preserve">Exp 15ft wall / 5ft break / 5ft banner hung to 25ft high  </w:t>
      </w:r>
    </w:p>
    <w:p w14:paraId="41593857" w14:textId="77777777" w:rsidR="00B86B4E" w:rsidRPr="00036862" w:rsidRDefault="000A5780" w:rsidP="000253E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Guidelines for Multi-level / Covered Exhibits Requests for the construction of multi-level or covered exhibits will be reviewed by Reed Exhibitions, Orange County Convention Center Event Services Department, and the Orange County Fire Rescue Division, Fire Loss Management Bureau. To ensure the success of your exhibit, please read and comply with the following guidelines: </w:t>
      </w:r>
    </w:p>
    <w:p w14:paraId="16D330A8" w14:textId="2C021EA4" w:rsidR="00BD4488"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1. Send four (4) copies of </w:t>
      </w:r>
      <w:r w:rsidR="00B102F1" w:rsidRPr="00036862">
        <w:rPr>
          <w:rFonts w:ascii="Tahoma" w:eastAsia="Adobe Fan Heiti Std B" w:hAnsi="Tahoma" w:cs="Tahoma"/>
          <w:color w:val="010202"/>
          <w:sz w:val="22"/>
          <w:szCs w:val="22"/>
        </w:rPr>
        <w:t>blueprints</w:t>
      </w:r>
      <w:r w:rsidRPr="00036862">
        <w:rPr>
          <w:rFonts w:ascii="Tahoma" w:eastAsia="Adobe Fan Heiti Std B" w:hAnsi="Tahoma" w:cs="Tahoma"/>
          <w:color w:val="010202"/>
          <w:sz w:val="22"/>
          <w:szCs w:val="22"/>
        </w:rPr>
        <w:t xml:space="preserve"> (with front and side elevations), scaled, sealed, </w:t>
      </w:r>
      <w:r w:rsidR="00B102F1" w:rsidRPr="00036862">
        <w:rPr>
          <w:rFonts w:ascii="Tahoma" w:eastAsia="Adobe Fan Heiti Std B" w:hAnsi="Tahoma" w:cs="Tahoma"/>
          <w:color w:val="010202"/>
          <w:sz w:val="22"/>
          <w:szCs w:val="22"/>
        </w:rPr>
        <w:t>signed,</w:t>
      </w:r>
      <w:r w:rsidRPr="00036862">
        <w:rPr>
          <w:rFonts w:ascii="Tahoma" w:eastAsia="Adobe Fan Heiti Std B" w:hAnsi="Tahoma" w:cs="Tahoma"/>
          <w:color w:val="010202"/>
          <w:sz w:val="22"/>
          <w:szCs w:val="22"/>
        </w:rPr>
        <w:t xml:space="preserve"> and dated by a registered architect or engineer, to:</w:t>
      </w:r>
    </w:p>
    <w:p w14:paraId="3EFE68B6" w14:textId="77777777" w:rsidR="002D2233" w:rsidRPr="00036862" w:rsidRDefault="002D2233" w:rsidP="002D2233">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PGA Operations Department</w:t>
      </w:r>
    </w:p>
    <w:p w14:paraId="4103D320" w14:textId="77777777" w:rsidR="00BD4488" w:rsidRPr="00036862" w:rsidRDefault="002D2233" w:rsidP="00BD4488">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Matt Luke</w:t>
      </w:r>
      <w:r w:rsidR="00594C01" w:rsidRPr="00036862">
        <w:rPr>
          <w:rFonts w:ascii="Tahoma" w:eastAsia="Adobe Fan Heiti Std B" w:hAnsi="Tahoma" w:cs="Tahoma"/>
          <w:color w:val="010202"/>
          <w:sz w:val="22"/>
          <w:szCs w:val="22"/>
        </w:rPr>
        <w:t xml:space="preserve"> </w:t>
      </w:r>
    </w:p>
    <w:p w14:paraId="4AC757A1" w14:textId="77777777" w:rsidR="00BD4488" w:rsidRPr="00036862" w:rsidRDefault="000A5780" w:rsidP="00BD4488">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Reed Exhibitions</w:t>
      </w:r>
    </w:p>
    <w:p w14:paraId="5C798FA2" w14:textId="2FA2BD26" w:rsidR="00BD4488" w:rsidRPr="00036862" w:rsidRDefault="00B60D71" w:rsidP="00BD4488">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201 Merritt 7</w:t>
      </w:r>
      <w:r w:rsidR="000A5780" w:rsidRPr="00036862">
        <w:rPr>
          <w:rFonts w:ascii="Tahoma" w:eastAsia="Adobe Fan Heiti Std B" w:hAnsi="Tahoma" w:cs="Tahoma"/>
          <w:color w:val="010202"/>
          <w:sz w:val="22"/>
          <w:szCs w:val="22"/>
        </w:rPr>
        <w:t xml:space="preserve">, Norwalk, CT 06851 </w:t>
      </w:r>
    </w:p>
    <w:p w14:paraId="3E881304" w14:textId="77777777" w:rsidR="00594C01" w:rsidRPr="00036862" w:rsidRDefault="00906B81" w:rsidP="00594C01">
      <w:pPr>
        <w:pStyle w:val="NormalWeb"/>
        <w:spacing w:before="0" w:beforeAutospacing="0" w:after="0" w:afterAutospacing="0"/>
        <w:ind w:left="1440"/>
        <w:jc w:val="center"/>
        <w:rPr>
          <w:rFonts w:ascii="Tahoma" w:eastAsia="Adobe Fan Heiti Std B" w:hAnsi="Tahoma" w:cs="Tahoma"/>
          <w:color w:val="010202"/>
          <w:sz w:val="22"/>
          <w:szCs w:val="22"/>
        </w:rPr>
      </w:pPr>
      <w:hyperlink r:id="rId7" w:history="1">
        <w:r w:rsidR="00895C7C" w:rsidRPr="00036862">
          <w:rPr>
            <w:rStyle w:val="Hyperlink"/>
            <w:rFonts w:ascii="Tahoma" w:eastAsia="Adobe Fan Heiti Std B" w:hAnsi="Tahoma" w:cs="Tahoma"/>
            <w:sz w:val="22"/>
            <w:szCs w:val="22"/>
          </w:rPr>
          <w:t>mluke@reedexpo.com</w:t>
        </w:r>
      </w:hyperlink>
      <w:r w:rsidR="00594C01" w:rsidRPr="00036862">
        <w:rPr>
          <w:rFonts w:ascii="Tahoma" w:eastAsia="Adobe Fan Heiti Std B" w:hAnsi="Tahoma" w:cs="Tahoma"/>
          <w:color w:val="010202"/>
          <w:sz w:val="22"/>
          <w:szCs w:val="22"/>
        </w:rPr>
        <w:t xml:space="preserve"> </w:t>
      </w:r>
    </w:p>
    <w:p w14:paraId="054E6024" w14:textId="4F8C44E8" w:rsidR="00B86B4E" w:rsidRPr="00036862" w:rsidRDefault="000A5780" w:rsidP="00BD4488">
      <w:pPr>
        <w:pStyle w:val="NormalWeb"/>
        <w:spacing w:before="0" w:beforeAutospacing="0" w:after="0" w:afterAutospacing="0"/>
        <w:ind w:left="144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Plans must be submitt</w:t>
      </w:r>
      <w:r w:rsidR="00BD4488" w:rsidRPr="00036862">
        <w:rPr>
          <w:rFonts w:ascii="Tahoma" w:eastAsia="Adobe Fan Heiti Std B" w:hAnsi="Tahoma" w:cs="Tahoma"/>
          <w:color w:val="010202"/>
          <w:sz w:val="22"/>
          <w:szCs w:val="22"/>
        </w:rPr>
        <w:t>ed by t</w:t>
      </w:r>
      <w:r w:rsidR="009A5FBA" w:rsidRPr="00036862">
        <w:rPr>
          <w:rFonts w:ascii="Tahoma" w:eastAsia="Adobe Fan Heiti Std B" w:hAnsi="Tahoma" w:cs="Tahoma"/>
          <w:color w:val="010202"/>
          <w:sz w:val="22"/>
          <w:szCs w:val="22"/>
        </w:rPr>
        <w:t xml:space="preserve">he deadline of December </w:t>
      </w:r>
      <w:r w:rsidR="006F1939" w:rsidRPr="00036862">
        <w:rPr>
          <w:rFonts w:ascii="Tahoma" w:eastAsia="Adobe Fan Heiti Std B" w:hAnsi="Tahoma" w:cs="Tahoma"/>
          <w:color w:val="010202"/>
          <w:sz w:val="22"/>
          <w:szCs w:val="22"/>
        </w:rPr>
        <w:t>1</w:t>
      </w:r>
      <w:r w:rsidR="009C4B5A" w:rsidRPr="00036862">
        <w:rPr>
          <w:rFonts w:ascii="Tahoma" w:eastAsia="Adobe Fan Heiti Std B" w:hAnsi="Tahoma" w:cs="Tahoma"/>
          <w:color w:val="010202"/>
          <w:sz w:val="22"/>
          <w:szCs w:val="22"/>
        </w:rPr>
        <w:t>4</w:t>
      </w:r>
      <w:r w:rsidR="006F1939" w:rsidRPr="00036862">
        <w:rPr>
          <w:rFonts w:ascii="Tahoma" w:eastAsia="Adobe Fan Heiti Std B" w:hAnsi="Tahoma" w:cs="Tahoma"/>
          <w:color w:val="010202"/>
          <w:sz w:val="22"/>
          <w:szCs w:val="22"/>
        </w:rPr>
        <w:t>, 20</w:t>
      </w:r>
      <w:r w:rsidR="00B60D71" w:rsidRPr="00036862">
        <w:rPr>
          <w:rFonts w:ascii="Tahoma" w:eastAsia="Adobe Fan Heiti Std B" w:hAnsi="Tahoma" w:cs="Tahoma"/>
          <w:color w:val="010202"/>
          <w:sz w:val="22"/>
          <w:szCs w:val="22"/>
        </w:rPr>
        <w:t>22</w:t>
      </w:r>
      <w:r w:rsidRPr="00036862">
        <w:rPr>
          <w:rFonts w:ascii="Tahoma" w:eastAsia="Adobe Fan Heiti Std B" w:hAnsi="Tahoma" w:cs="Tahoma"/>
          <w:color w:val="010202"/>
          <w:sz w:val="22"/>
          <w:szCs w:val="22"/>
        </w:rPr>
        <w:t>, (even if you have used this display in prior PGA Worldwide Golf Exhibitions and it has been approved). Plans must adhere to the following:</w:t>
      </w:r>
    </w:p>
    <w:p w14:paraId="2ACAF6D5"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They must be scaled, sealed, </w:t>
      </w:r>
      <w:proofErr w:type="gramStart"/>
      <w:r w:rsidRPr="00036862">
        <w:rPr>
          <w:rFonts w:ascii="Tahoma" w:eastAsia="Adobe Fan Heiti Std B" w:hAnsi="Tahoma" w:cs="Tahoma"/>
          <w:color w:val="010202"/>
          <w:sz w:val="22"/>
          <w:szCs w:val="22"/>
        </w:rPr>
        <w:t>signed</w:t>
      </w:r>
      <w:proofErr w:type="gramEnd"/>
      <w:r w:rsidRPr="00036862">
        <w:rPr>
          <w:rFonts w:ascii="Tahoma" w:eastAsia="Adobe Fan Heiti Std B" w:hAnsi="Tahoma" w:cs="Tahoma"/>
          <w:color w:val="010202"/>
          <w:sz w:val="22"/>
          <w:szCs w:val="22"/>
        </w:rPr>
        <w:t xml:space="preserve"> and dated by a registered architect or engineer.</w:t>
      </w:r>
    </w:p>
    <w:p w14:paraId="476C143B"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They must include the Show name and dates. </w:t>
      </w:r>
    </w:p>
    <w:p w14:paraId="185106E2"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They must include Exhibitor’s name and assigned booth number. </w:t>
      </w:r>
    </w:p>
    <w:p w14:paraId="7781D1B5"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They must indicate maximum exhibit height, within the booth. </w:t>
      </w:r>
    </w:p>
    <w:p w14:paraId="4A570324"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All materials used in the construction of multi-level and / or covered exhibits and all decorative materials within the exhibit must be non-combustible or limited combustible (flame retardant) materials. Certificates of flame retardant treatment along with samples of said materials must be submitted when requested by the Orange County Fire Rescue Division, Fire Loss Management Bureau. </w:t>
      </w:r>
    </w:p>
    <w:p w14:paraId="0720559F"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3. If the upper deck of a multi-level exhibit exceeds 300 square feet in area, it shall meet the following requirements: </w:t>
      </w:r>
    </w:p>
    <w:p w14:paraId="7E816A8F" w14:textId="43835923" w:rsidR="000A5780" w:rsidRPr="00036862" w:rsidRDefault="00B86B4E" w:rsidP="00411869">
      <w:pPr>
        <w:pStyle w:val="NormalWeb"/>
        <w:spacing w:before="0" w:beforeAutospacing="0" w:after="0" w:afterAutospacing="0"/>
        <w:ind w:left="2160"/>
        <w:rPr>
          <w:rFonts w:ascii="Tahoma" w:eastAsia="Adobe Fan Heiti Std B" w:hAnsi="Tahoma" w:cs="Tahoma"/>
          <w:sz w:val="22"/>
          <w:szCs w:val="22"/>
        </w:rPr>
      </w:pPr>
      <w:r w:rsidRPr="00036862">
        <w:rPr>
          <w:rFonts w:ascii="Tahoma" w:eastAsia="Adobe Fan Heiti Std B" w:hAnsi="Tahoma" w:cs="Tahoma"/>
          <w:color w:val="010202"/>
          <w:sz w:val="22"/>
          <w:szCs w:val="22"/>
        </w:rPr>
        <w:t>(</w:t>
      </w:r>
      <w:r w:rsidR="000A5780" w:rsidRPr="00036862">
        <w:rPr>
          <w:rFonts w:ascii="Tahoma" w:eastAsia="Adobe Fan Heiti Std B" w:hAnsi="Tahoma" w:cs="Tahoma"/>
          <w:color w:val="010202"/>
          <w:sz w:val="22"/>
          <w:szCs w:val="22"/>
        </w:rPr>
        <w:t xml:space="preserve">a) Upper deck rooms or other </w:t>
      </w:r>
      <w:r w:rsidR="00036862" w:rsidRPr="00036862">
        <w:rPr>
          <w:rFonts w:ascii="Tahoma" w:eastAsia="Adobe Fan Heiti Std B" w:hAnsi="Tahoma" w:cs="Tahoma"/>
          <w:color w:val="010202"/>
          <w:sz w:val="22"/>
          <w:szCs w:val="22"/>
        </w:rPr>
        <w:t>upper-level</w:t>
      </w:r>
      <w:r w:rsidR="000A5780" w:rsidRPr="00036862">
        <w:rPr>
          <w:rFonts w:ascii="Tahoma" w:eastAsia="Adobe Fan Heiti Std B" w:hAnsi="Tahoma" w:cs="Tahoma"/>
          <w:color w:val="010202"/>
          <w:sz w:val="22"/>
          <w:szCs w:val="22"/>
        </w:rPr>
        <w:t xml:space="preserve"> areas may not have ceilings, roofs or covers installed. </w:t>
      </w:r>
    </w:p>
    <w:p w14:paraId="45E1D9D3"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(b) Exhibits which hav</w:t>
      </w:r>
      <w:r w:rsidR="00895C7C" w:rsidRPr="00036862">
        <w:rPr>
          <w:rFonts w:ascii="Tahoma" w:eastAsia="Adobe Fan Heiti Std B" w:hAnsi="Tahoma" w:cs="Tahoma"/>
          <w:color w:val="010202"/>
          <w:sz w:val="22"/>
          <w:szCs w:val="22"/>
        </w:rPr>
        <w:t>e an enclosed room or occupiable</w:t>
      </w:r>
      <w:r w:rsidRPr="00036862">
        <w:rPr>
          <w:rFonts w:ascii="Tahoma" w:eastAsia="Adobe Fan Heiti Std B" w:hAnsi="Tahoma" w:cs="Tahoma"/>
          <w:color w:val="010202"/>
          <w:sz w:val="22"/>
          <w:szCs w:val="22"/>
        </w:rPr>
        <w:t xml:space="preserve"> second story must post notice, on the outside of the room or at the bottom of the stairway, indicating the maximum people occupancy (or total weight load) of the second level permitted in the area at one time. If occupancy of second level is intended to be more than ten people at any one time, two stairways are required, remote from each other. The stairs must be a minimum of three feet in width, equipped with a handrail on at least one side and constitute a “straight run” or be “squared off”. Spiral stairs or winders ARE NOT PERMITTED. </w:t>
      </w:r>
    </w:p>
    <w:p w14:paraId="046E4075"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Upper decks or covered areas must be limited to dimensions which do not exceed 1,000 square feet in individual areas. </w:t>
      </w:r>
    </w:p>
    <w:p w14:paraId="14AB82F3"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If additional upper deck, or covered area, is required </w:t>
      </w:r>
      <w:proofErr w:type="gramStart"/>
      <w:r w:rsidRPr="00036862">
        <w:rPr>
          <w:rFonts w:ascii="Tahoma" w:eastAsia="Adobe Fan Heiti Std B" w:hAnsi="Tahoma" w:cs="Tahoma"/>
          <w:color w:val="010202"/>
          <w:sz w:val="22"/>
          <w:szCs w:val="22"/>
        </w:rPr>
        <w:t>in excess of</w:t>
      </w:r>
      <w:proofErr w:type="gramEnd"/>
      <w:r w:rsidRPr="00036862">
        <w:rPr>
          <w:rFonts w:ascii="Tahoma" w:eastAsia="Adobe Fan Heiti Std B" w:hAnsi="Tahoma" w:cs="Tahoma"/>
          <w:color w:val="010202"/>
          <w:sz w:val="22"/>
          <w:szCs w:val="22"/>
        </w:rPr>
        <w:t xml:space="preserve"> 1,000 square feet, a clear fire break (unobstructed aisle), of not less than ten feet on all sides of the structure must be provided to </w:t>
      </w:r>
      <w:r w:rsidRPr="00036862">
        <w:rPr>
          <w:rFonts w:ascii="Tahoma" w:eastAsia="Adobe Fan Heiti Std B" w:hAnsi="Tahoma" w:cs="Tahoma"/>
          <w:color w:val="010202"/>
          <w:sz w:val="22"/>
          <w:szCs w:val="22"/>
        </w:rPr>
        <w:lastRenderedPageBreak/>
        <w:t xml:space="preserve">the separate area. This separate, additional area is also subject to 1,000 square feet maximum area. This clear fire break (unobstructed aisle) shall not contain combustible displays, furniture, or other materials which could abet transfer of fire to another area. </w:t>
      </w:r>
    </w:p>
    <w:p w14:paraId="12CB71D5" w14:textId="5263FADA"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The </w:t>
      </w:r>
      <w:r w:rsidR="00036862" w:rsidRPr="00036862">
        <w:rPr>
          <w:rFonts w:ascii="Tahoma" w:eastAsia="Adobe Fan Heiti Std B" w:hAnsi="Tahoma" w:cs="Tahoma"/>
          <w:color w:val="010202"/>
          <w:sz w:val="22"/>
          <w:szCs w:val="22"/>
        </w:rPr>
        <w:t>ten-foot</w:t>
      </w:r>
      <w:r w:rsidRPr="00036862">
        <w:rPr>
          <w:rFonts w:ascii="Tahoma" w:eastAsia="Adobe Fan Heiti Std B" w:hAnsi="Tahoma" w:cs="Tahoma"/>
          <w:color w:val="010202"/>
          <w:sz w:val="22"/>
          <w:szCs w:val="22"/>
        </w:rPr>
        <w:t xml:space="preserve"> clear space may be spanned by a bridge or canopy which must not exceed four feet in width. The bridge or canopy should be of non-combustible materials.</w:t>
      </w:r>
    </w:p>
    <w:p w14:paraId="21DAABC8"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4. Interior protection, by an approved automatic extinguishing system, is required for the following exhibit designs: </w:t>
      </w:r>
    </w:p>
    <w:p w14:paraId="5CFCE25C"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Single level exhibits or structures greater than 300 square feet which are covered with a canopy and / or ceiling. </w:t>
      </w:r>
    </w:p>
    <w:p w14:paraId="6C84C0EE" w14:textId="77777777" w:rsidR="002D2233"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The first level of a multi-level exhibit or structure regardless of the square footage. </w:t>
      </w:r>
    </w:p>
    <w:p w14:paraId="3BEA5EAD"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All levels of a multi-level exhibit or structure </w:t>
      </w:r>
      <w:proofErr w:type="gramStart"/>
      <w:r w:rsidRPr="00036862">
        <w:rPr>
          <w:rFonts w:ascii="Tahoma" w:eastAsia="Adobe Fan Heiti Std B" w:hAnsi="Tahoma" w:cs="Tahoma"/>
          <w:color w:val="010202"/>
          <w:sz w:val="22"/>
          <w:szCs w:val="22"/>
        </w:rPr>
        <w:t>provided that</w:t>
      </w:r>
      <w:proofErr w:type="gramEnd"/>
      <w:r w:rsidRPr="00036862">
        <w:rPr>
          <w:rFonts w:ascii="Tahoma" w:eastAsia="Adobe Fan Heiti Std B" w:hAnsi="Tahoma" w:cs="Tahoma"/>
          <w:color w:val="010202"/>
          <w:sz w:val="22"/>
          <w:szCs w:val="22"/>
        </w:rPr>
        <w:t xml:space="preserve"> level is covered with a canopy and / or ceiling. </w:t>
      </w:r>
    </w:p>
    <w:p w14:paraId="293EE233" w14:textId="77777777" w:rsidR="00B86B4E" w:rsidRPr="00036862" w:rsidRDefault="000A5780" w:rsidP="00411869">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A single exhibit or group of exhibits with an aggregate canopy and / or ceiling exceeding 300 square feet with less than ten feet between canopy and / or ceilings. </w:t>
      </w:r>
    </w:p>
    <w:p w14:paraId="6C787FB6" w14:textId="77777777" w:rsidR="002D2233" w:rsidRPr="00036862" w:rsidRDefault="002D2233" w:rsidP="00411869">
      <w:pPr>
        <w:pStyle w:val="NormalWeb"/>
        <w:spacing w:before="0" w:beforeAutospacing="0" w:after="0" w:afterAutospacing="0"/>
        <w:ind w:left="1440"/>
        <w:rPr>
          <w:rFonts w:ascii="Tahoma" w:eastAsia="Adobe Fan Heiti Std B" w:hAnsi="Tahoma" w:cs="Tahoma"/>
          <w:color w:val="010202"/>
          <w:sz w:val="22"/>
          <w:szCs w:val="22"/>
        </w:rPr>
      </w:pPr>
    </w:p>
    <w:p w14:paraId="65C86A5E"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5. Automatic sprinkler systems must be designed in accordance with N.F.P.A. 13, 1991 Edition. These systems may be connected to the Convention Center’s existing standpipe system and in some cases, the domestic water supply. Connections to the water systems must be made by the Orange County Convention Center Engineering Department, or a licensed contractor, on a materials and labor basis. </w:t>
      </w:r>
    </w:p>
    <w:p w14:paraId="54A57EB9"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6. Extinguishing system designs must be part of the original plan submissions. </w:t>
      </w:r>
    </w:p>
    <w:p w14:paraId="6BFB7298"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7. Booths or structures that are protected by an automatic extinguishing system will have a flow alarm, audible and visual, within that area. This alarm is to be a local type, sounding in the vicinity of the booth or structure.</w:t>
      </w:r>
    </w:p>
    <w:p w14:paraId="286826EF"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8. Install single-station, battery operated smoke detector in the interior and exterior of each covered exhibit or multi-level structure, regardless of square footage. The detector will be an approved type and installed per manufacturer’s instructions. The smoke detector must sound an audible alarm. Operation of smoke detectors must be verified after installation. </w:t>
      </w:r>
    </w:p>
    <w:p w14:paraId="3EAA6016" w14:textId="4D57CE7A"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9. Portable, dry chemical fire extinguisher(s) will be required for each level of each covered booth or structure. At least one 2-A, 10-BC portable type fire extinguisher must be provided for each 300 square feet. Fire extinguisher(s) must be mounted in a visible location, near exit doors and accessible </w:t>
      </w:r>
      <w:r w:rsidR="00036862" w:rsidRPr="00036862">
        <w:rPr>
          <w:rFonts w:ascii="Tahoma" w:eastAsia="Adobe Fan Heiti Std B" w:hAnsi="Tahoma" w:cs="Tahoma"/>
          <w:color w:val="010202"/>
          <w:sz w:val="22"/>
          <w:szCs w:val="22"/>
        </w:rPr>
        <w:t>always</w:t>
      </w:r>
      <w:r w:rsidRPr="00036862">
        <w:rPr>
          <w:rFonts w:ascii="Tahoma" w:eastAsia="Adobe Fan Heiti Std B" w:hAnsi="Tahoma" w:cs="Tahoma"/>
          <w:color w:val="010202"/>
          <w:sz w:val="22"/>
          <w:szCs w:val="22"/>
        </w:rPr>
        <w:t xml:space="preserve">. </w:t>
      </w:r>
    </w:p>
    <w:p w14:paraId="29350DDA" w14:textId="77777777" w:rsidR="00B86B4E"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Alternative to Automatic Extinguishing System When determined by Reed Exhibitions, Orange County Convention Center, Event Services Department, and the Orange County Fire Rescue Division, Fire Loss Management that temporary sprinkler installation is impractical; the following alternative protection may be allowed: </w:t>
      </w:r>
    </w:p>
    <w:p w14:paraId="73612036"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1. Reed Exhibitions must provide 24-hour fire watch for all multi-level exhibits, regardless of square footage, and all exhibits exceeding 300 covered square feet. Fire watch will commence with installation of the upper deck, or ceiling, and continue until the upper deck or ceiling is removed. </w:t>
      </w:r>
    </w:p>
    <w:p w14:paraId="701DA469"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Exhibitor must install a single-station; battery operated smoke detector in the interior and exterior of each covered exhibit or multi-level structure, regardless of square footage. The detector will be an approved type and installed per manufacturer’s instructions. The smoke detector must sound an audible alarm. </w:t>
      </w:r>
    </w:p>
    <w:p w14:paraId="3C394675" w14:textId="15379849"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3. Exhibitor must provide a portable, dry chemical fire extinguisher(s) for each level of each covered exhibit or structure. At least one 2-A, 10-BC portable type fire extinguisher must be provided for each 300 square feet. Fire extinguisher(s) must be mounted in a visible location, near exit doors, and accessible </w:t>
      </w:r>
      <w:r w:rsidR="00B102F1" w:rsidRPr="00036862">
        <w:rPr>
          <w:rFonts w:ascii="Tahoma" w:eastAsia="Adobe Fan Heiti Std B" w:hAnsi="Tahoma" w:cs="Tahoma"/>
          <w:color w:val="010202"/>
          <w:sz w:val="22"/>
          <w:szCs w:val="22"/>
        </w:rPr>
        <w:t>always</w:t>
      </w:r>
      <w:r w:rsidRPr="00036862">
        <w:rPr>
          <w:rFonts w:ascii="Tahoma" w:eastAsia="Adobe Fan Heiti Std B" w:hAnsi="Tahoma" w:cs="Tahoma"/>
          <w:color w:val="010202"/>
          <w:sz w:val="22"/>
          <w:szCs w:val="22"/>
        </w:rPr>
        <w:t xml:space="preserve">. </w:t>
      </w:r>
    </w:p>
    <w:p w14:paraId="7C50C925" w14:textId="0F70FFDF" w:rsidR="00486FA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Insurance Requirements for Multi-Level Displays Exhibitor is required to carry, at its own expense, commercial general liability insurance at a minimum amount of $5,000,000, as well as Workers’ Compensation insurance as required by law and adequate Burglary, Robbery and Theft insurance covering monies, properties and merchandise pertaining to The </w:t>
      </w:r>
      <w:r w:rsidR="00B60D71" w:rsidRPr="00036862">
        <w:rPr>
          <w:rFonts w:ascii="Tahoma" w:eastAsia="Adobe Fan Heiti Std B" w:hAnsi="Tahoma" w:cs="Tahoma"/>
          <w:color w:val="010202"/>
          <w:sz w:val="22"/>
          <w:szCs w:val="22"/>
        </w:rPr>
        <w:t>PGA Show</w:t>
      </w:r>
      <w:r w:rsidR="00895C7C" w:rsidRPr="00036862">
        <w:rPr>
          <w:rFonts w:ascii="Tahoma" w:eastAsia="Adobe Fan Heiti Std B" w:hAnsi="Tahoma" w:cs="Tahoma"/>
          <w:color w:val="010202"/>
          <w:sz w:val="22"/>
          <w:szCs w:val="22"/>
        </w:rPr>
        <w:t>, January 2</w:t>
      </w:r>
      <w:r w:rsidR="00B60D71" w:rsidRPr="00036862">
        <w:rPr>
          <w:rFonts w:ascii="Tahoma" w:eastAsia="Adobe Fan Heiti Std B" w:hAnsi="Tahoma" w:cs="Tahoma"/>
          <w:color w:val="010202"/>
          <w:sz w:val="22"/>
          <w:szCs w:val="22"/>
        </w:rPr>
        <w:t>5</w:t>
      </w:r>
      <w:r w:rsidR="006F1939" w:rsidRPr="00036862">
        <w:rPr>
          <w:rFonts w:ascii="Tahoma" w:eastAsia="Adobe Fan Heiti Std B" w:hAnsi="Tahoma" w:cs="Tahoma"/>
          <w:color w:val="010202"/>
          <w:sz w:val="22"/>
          <w:szCs w:val="22"/>
        </w:rPr>
        <w:t xml:space="preserve"> </w:t>
      </w:r>
      <w:r w:rsidR="00402837" w:rsidRPr="00036862">
        <w:rPr>
          <w:rFonts w:ascii="Tahoma" w:eastAsia="Adobe Fan Heiti Std B" w:hAnsi="Tahoma" w:cs="Tahoma"/>
          <w:color w:val="010202"/>
          <w:sz w:val="22"/>
          <w:szCs w:val="22"/>
        </w:rPr>
        <w:t>– J</w:t>
      </w:r>
      <w:r w:rsidR="00895C7C" w:rsidRPr="00036862">
        <w:rPr>
          <w:rFonts w:ascii="Tahoma" w:eastAsia="Adobe Fan Heiti Std B" w:hAnsi="Tahoma" w:cs="Tahoma"/>
          <w:color w:val="010202"/>
          <w:sz w:val="22"/>
          <w:szCs w:val="22"/>
        </w:rPr>
        <w:t>anuary 2</w:t>
      </w:r>
      <w:r w:rsidR="00B60D7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Reed Exhibitions and The PGA of America shall be designated as additional insured in the policies evidencing such coverage. Reed Exhibitions, The PGA of America, their officers, directors, employees and agents, and the Orange County Convention Center will not be liable for any injury to any person that may occur in the exhibit area or for the loss of or damage to any material from any cause whatsoever, whether in transit, or before, during or after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regardless of whether Reed Exhibitions furnishes attendants, </w:t>
      </w:r>
      <w:r w:rsidR="00B60D71" w:rsidRPr="00036862">
        <w:rPr>
          <w:rFonts w:ascii="Tahoma" w:eastAsia="Adobe Fan Heiti Std B" w:hAnsi="Tahoma" w:cs="Tahoma"/>
          <w:color w:val="010202"/>
          <w:sz w:val="22"/>
          <w:szCs w:val="22"/>
        </w:rPr>
        <w:t>guards,</w:t>
      </w:r>
      <w:r w:rsidRPr="00036862">
        <w:rPr>
          <w:rFonts w:ascii="Tahoma" w:eastAsia="Adobe Fan Heiti Std B" w:hAnsi="Tahoma" w:cs="Tahoma"/>
          <w:color w:val="010202"/>
          <w:sz w:val="22"/>
          <w:szCs w:val="22"/>
        </w:rPr>
        <w:t xml:space="preserve"> or night watchmen. It is expressly acknowledged that Reed Exhibitions has not purchased insurance of any kind for the benefit of the Exhibitor, nor is it under any obligation to do so. The Exhibitor shall indemnify Reed Exhibitions and The PGA of America against and hold harmless from negligence of the Exhibitor or in connection with the Exhibit</w:t>
      </w:r>
      <w:r w:rsidR="00486FA9" w:rsidRPr="00036862">
        <w:rPr>
          <w:rFonts w:ascii="Tahoma" w:eastAsia="Adobe Fan Heiti Std B" w:hAnsi="Tahoma" w:cs="Tahoma"/>
          <w:color w:val="010202"/>
          <w:sz w:val="22"/>
          <w:szCs w:val="22"/>
        </w:rPr>
        <w:t>or’s use of the display space</w:t>
      </w:r>
      <w:r w:rsidRPr="00036862">
        <w:rPr>
          <w:rFonts w:ascii="Tahoma" w:eastAsia="Adobe Fan Heiti Std B" w:hAnsi="Tahoma" w:cs="Tahoma"/>
          <w:color w:val="010202"/>
          <w:sz w:val="22"/>
          <w:szCs w:val="22"/>
        </w:rPr>
        <w:t>.</w:t>
      </w:r>
      <w:r w:rsidR="00486FA9" w:rsidRPr="00036862">
        <w:rPr>
          <w:rFonts w:ascii="Tahoma" w:eastAsia="Adobe Fan Heiti Std B" w:hAnsi="Tahoma" w:cs="Tahoma"/>
          <w:color w:val="010202"/>
          <w:sz w:val="22"/>
          <w:szCs w:val="22"/>
        </w:rPr>
        <w:t xml:space="preserve"> </w:t>
      </w:r>
    </w:p>
    <w:p w14:paraId="42419E0E" w14:textId="77777777" w:rsidR="00B86B4E" w:rsidRPr="00036862" w:rsidRDefault="00486FA9"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F. </w:t>
      </w:r>
      <w:r w:rsidR="000A5780" w:rsidRPr="00036862">
        <w:rPr>
          <w:rFonts w:ascii="Tahoma" w:eastAsia="Adobe Fan Heiti Std B" w:hAnsi="Tahoma" w:cs="Tahoma"/>
          <w:color w:val="010202"/>
          <w:sz w:val="22"/>
          <w:szCs w:val="22"/>
        </w:rPr>
        <w:t xml:space="preserve"> Fee for Multi-Level Displays/Covered Displays Covered space of an exhibit, regardless of square footage, will be assessed an additional fee of $1,000.00. Applicable taxes, if any, shall also be charged. Second level space of a multi-level exhibit, regardless of square footage, will be assessed an additional fee of $7,500.00. Applicable taxes, if any, shall also be charged. Application of these fees will be made to the following services in connection with a covered and/or multi-level exhibit: </w:t>
      </w:r>
    </w:p>
    <w:p w14:paraId="6A59649D" w14:textId="315F0D5A"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1. Administrative costs incurred by Reed Exhibitions associated with submission of the exhibit’s </w:t>
      </w:r>
      <w:r w:rsidR="00036862" w:rsidRPr="00036862">
        <w:rPr>
          <w:rFonts w:ascii="Tahoma" w:eastAsia="Adobe Fan Heiti Std B" w:hAnsi="Tahoma" w:cs="Tahoma"/>
          <w:color w:val="010202"/>
          <w:sz w:val="22"/>
          <w:szCs w:val="22"/>
        </w:rPr>
        <w:t>blueprint</w:t>
      </w:r>
      <w:r w:rsidRPr="00036862">
        <w:rPr>
          <w:rFonts w:ascii="Tahoma" w:eastAsia="Adobe Fan Heiti Std B" w:hAnsi="Tahoma" w:cs="Tahoma"/>
          <w:color w:val="010202"/>
          <w:sz w:val="22"/>
          <w:szCs w:val="22"/>
        </w:rPr>
        <w:t xml:space="preserve"> to Fire Authority for review and approval, including, but not limited to, shipping and handling charges, </w:t>
      </w:r>
      <w:r w:rsidR="00B102F1" w:rsidRPr="00036862">
        <w:rPr>
          <w:rFonts w:ascii="Tahoma" w:eastAsia="Adobe Fan Heiti Std B" w:hAnsi="Tahoma" w:cs="Tahoma"/>
          <w:color w:val="010202"/>
          <w:sz w:val="22"/>
          <w:szCs w:val="22"/>
        </w:rPr>
        <w:t>correspondence,</w:t>
      </w:r>
      <w:r w:rsidRPr="00036862">
        <w:rPr>
          <w:rFonts w:ascii="Tahoma" w:eastAsia="Adobe Fan Heiti Std B" w:hAnsi="Tahoma" w:cs="Tahoma"/>
          <w:color w:val="010202"/>
          <w:sz w:val="22"/>
          <w:szCs w:val="22"/>
        </w:rPr>
        <w:t xml:space="preserve"> and any necessary follow-up. </w:t>
      </w:r>
    </w:p>
    <w:p w14:paraId="0275B999" w14:textId="147D2181"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Payment of fees charged by Fire Marshal for official approval of each </w:t>
      </w:r>
      <w:r w:rsidR="00036862" w:rsidRPr="00036862">
        <w:rPr>
          <w:rFonts w:ascii="Tahoma" w:eastAsia="Adobe Fan Heiti Std B" w:hAnsi="Tahoma" w:cs="Tahoma"/>
          <w:color w:val="010202"/>
          <w:sz w:val="22"/>
          <w:szCs w:val="22"/>
        </w:rPr>
        <w:t>blueprint</w:t>
      </w:r>
      <w:r w:rsidRPr="00036862">
        <w:rPr>
          <w:rFonts w:ascii="Tahoma" w:eastAsia="Adobe Fan Heiti Std B" w:hAnsi="Tahoma" w:cs="Tahoma"/>
          <w:color w:val="010202"/>
          <w:sz w:val="22"/>
          <w:szCs w:val="22"/>
        </w:rPr>
        <w:t xml:space="preserve">. </w:t>
      </w:r>
    </w:p>
    <w:p w14:paraId="795DDEE5"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3. Coordination and scheduling of all appropriate fire watch personnel to meet Fire Marshal requirements.</w:t>
      </w:r>
    </w:p>
    <w:p w14:paraId="213CFFDD" w14:textId="77777777"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 4. On-site supervision of fire watch personnel. </w:t>
      </w:r>
    </w:p>
    <w:p w14:paraId="3C3097D4" w14:textId="203F4CE1" w:rsidR="00B86B4E"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5. Provide on-site communications equipment, to appropriate authorities and / or to fire watch personnel, for duration of move-in, </w:t>
      </w:r>
      <w:r w:rsidR="00036862" w:rsidRPr="00036862">
        <w:rPr>
          <w:rFonts w:ascii="Tahoma" w:eastAsia="Adobe Fan Heiti Std B" w:hAnsi="Tahoma" w:cs="Tahoma"/>
          <w:color w:val="010202"/>
          <w:sz w:val="22"/>
          <w:szCs w:val="22"/>
        </w:rPr>
        <w:t>show</w:t>
      </w:r>
      <w:r w:rsidRPr="00036862">
        <w:rPr>
          <w:rFonts w:ascii="Tahoma" w:eastAsia="Adobe Fan Heiti Std B" w:hAnsi="Tahoma" w:cs="Tahoma"/>
          <w:color w:val="010202"/>
          <w:sz w:val="22"/>
          <w:szCs w:val="22"/>
        </w:rPr>
        <w:t xml:space="preserve"> days and move-out. </w:t>
      </w:r>
    </w:p>
    <w:p w14:paraId="2F3D71FD" w14:textId="77777777" w:rsidR="000A5780" w:rsidRPr="00036862" w:rsidRDefault="000A5780" w:rsidP="00411869">
      <w:pPr>
        <w:pStyle w:val="NormalWeb"/>
        <w:spacing w:before="0" w:beforeAutospacing="0" w:after="0" w:afterAutospacing="0"/>
        <w:ind w:left="144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6. Payment of hourly fire watch personnel fees, including applicable taxes. </w:t>
      </w:r>
    </w:p>
    <w:p w14:paraId="634AC5CF"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46937A4E" w14:textId="77777777" w:rsidR="00B86B4E"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5. Full Swing Demonstration Policies and Procedures </w:t>
      </w:r>
    </w:p>
    <w:p w14:paraId="22C7CF97" w14:textId="77777777" w:rsidR="00411869"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The minimum booth size permitted to have full swing demonstrations is 200 square feet. Companies whose product requires a full swing demonstration must abide by the following policies and procedures: </w:t>
      </w:r>
    </w:p>
    <w:p w14:paraId="667391BF"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Provide a sturdy, self-standing hitting cage / net. </w:t>
      </w:r>
    </w:p>
    <w:p w14:paraId="7AAB2792"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Provide a hitting mat located within the hitting cage / net. </w:t>
      </w:r>
    </w:p>
    <w:p w14:paraId="131A0E6B" w14:textId="7D8C41DC"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Provide three feet of clearance between the ball impact area of the hitting cage / net and the adjoining booth or </w:t>
      </w:r>
      <w:r w:rsidR="00036862" w:rsidRPr="00036862">
        <w:rPr>
          <w:rFonts w:ascii="Tahoma" w:eastAsia="Adobe Fan Heiti Std B" w:hAnsi="Tahoma" w:cs="Tahoma"/>
          <w:color w:val="010202"/>
          <w:sz w:val="22"/>
          <w:szCs w:val="22"/>
        </w:rPr>
        <w:t>aisle or</w:t>
      </w:r>
      <w:r w:rsidRPr="00036862">
        <w:rPr>
          <w:rFonts w:ascii="Tahoma" w:eastAsia="Adobe Fan Heiti Std B" w:hAnsi="Tahoma" w:cs="Tahoma"/>
          <w:color w:val="010202"/>
          <w:sz w:val="22"/>
          <w:szCs w:val="22"/>
        </w:rPr>
        <w:t xml:space="preserve"> provide an impact absorbing material to be used in the ball impact area of the hitting cage/ net. </w:t>
      </w:r>
    </w:p>
    <w:p w14:paraId="69A7D471" w14:textId="0E013232"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Provide a queuing barrier that will be set a minimum of six feet behind the hitting mat for protection of the back swing. The opening to the queuing barrier is to </w:t>
      </w:r>
      <w:r w:rsidR="00036862" w:rsidRPr="00036862">
        <w:rPr>
          <w:rFonts w:ascii="Tahoma" w:eastAsia="Adobe Fan Heiti Std B" w:hAnsi="Tahoma" w:cs="Tahoma"/>
          <w:color w:val="010202"/>
          <w:sz w:val="22"/>
          <w:szCs w:val="22"/>
        </w:rPr>
        <w:t>be in</w:t>
      </w:r>
      <w:r w:rsidRPr="00036862">
        <w:rPr>
          <w:rFonts w:ascii="Tahoma" w:eastAsia="Adobe Fan Heiti Std B" w:hAnsi="Tahoma" w:cs="Tahoma"/>
          <w:color w:val="010202"/>
          <w:sz w:val="22"/>
          <w:szCs w:val="22"/>
        </w:rPr>
        <w:t xml:space="preserve"> the back half of the booth. </w:t>
      </w:r>
    </w:p>
    <w:p w14:paraId="668DEE61" w14:textId="2794FAA2"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Companies with full swing demonstrations must submit a diagram of their proposed exhibit area to Reed </w:t>
      </w:r>
      <w:r w:rsidR="009A5FBA" w:rsidRPr="00036862">
        <w:rPr>
          <w:rFonts w:ascii="Tahoma" w:eastAsia="Adobe Fan Heiti Std B" w:hAnsi="Tahoma" w:cs="Tahoma"/>
          <w:color w:val="010202"/>
          <w:sz w:val="22"/>
          <w:szCs w:val="22"/>
        </w:rPr>
        <w:t xml:space="preserve">Exhibitions by December </w:t>
      </w:r>
      <w:r w:rsidR="006F1939" w:rsidRPr="00036862">
        <w:rPr>
          <w:rFonts w:ascii="Tahoma" w:eastAsia="Adobe Fan Heiti Std B" w:hAnsi="Tahoma" w:cs="Tahoma"/>
          <w:color w:val="010202"/>
          <w:sz w:val="22"/>
          <w:szCs w:val="22"/>
        </w:rPr>
        <w:t>1</w:t>
      </w:r>
      <w:r w:rsidR="002D2233" w:rsidRPr="00036862">
        <w:rPr>
          <w:rFonts w:ascii="Tahoma" w:eastAsia="Adobe Fan Heiti Std B" w:hAnsi="Tahoma" w:cs="Tahoma"/>
          <w:color w:val="010202"/>
          <w:sz w:val="22"/>
          <w:szCs w:val="22"/>
        </w:rPr>
        <w:t>5</w:t>
      </w:r>
      <w:r w:rsidR="006F1939" w:rsidRPr="00036862">
        <w:rPr>
          <w:rFonts w:ascii="Tahoma" w:eastAsia="Adobe Fan Heiti Std B" w:hAnsi="Tahoma" w:cs="Tahoma"/>
          <w:color w:val="010202"/>
          <w:sz w:val="22"/>
          <w:szCs w:val="22"/>
        </w:rPr>
        <w:t>, 20</w:t>
      </w:r>
      <w:r w:rsidR="00B102F1">
        <w:rPr>
          <w:rFonts w:ascii="Tahoma" w:eastAsia="Adobe Fan Heiti Std B" w:hAnsi="Tahoma" w:cs="Tahoma"/>
          <w:color w:val="010202"/>
          <w:sz w:val="22"/>
          <w:szCs w:val="22"/>
        </w:rPr>
        <w:t>22</w:t>
      </w:r>
      <w:r w:rsidRPr="00036862">
        <w:rPr>
          <w:rFonts w:ascii="Tahoma" w:eastAsia="Adobe Fan Heiti Std B" w:hAnsi="Tahoma" w:cs="Tahoma"/>
          <w:color w:val="010202"/>
          <w:sz w:val="22"/>
          <w:szCs w:val="22"/>
        </w:rPr>
        <w:t xml:space="preserve">. The diagram must indicate: </w:t>
      </w:r>
    </w:p>
    <w:p w14:paraId="6DFEFEB0" w14:textId="77777777" w:rsidR="00411869"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1. The front opening and back of hitting cage / net. </w:t>
      </w:r>
    </w:p>
    <w:p w14:paraId="6A7DA503" w14:textId="77777777" w:rsidR="00411869"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Aisles and neighboring booth numbers. </w:t>
      </w:r>
    </w:p>
    <w:p w14:paraId="713066B0" w14:textId="77777777" w:rsidR="00411869"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3. Travel direction of the golf ball. </w:t>
      </w:r>
    </w:p>
    <w:p w14:paraId="68E05EC7" w14:textId="77777777" w:rsidR="00411869"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4. Back swing direction. </w:t>
      </w:r>
    </w:p>
    <w:p w14:paraId="02A0E76A" w14:textId="77777777" w:rsidR="00411869" w:rsidRPr="00036862" w:rsidRDefault="000A5780" w:rsidP="00411869">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5. The hitting mat location within the hitting cage / net. </w:t>
      </w:r>
    </w:p>
    <w:p w14:paraId="71DA8F4B" w14:textId="292BF533"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F. </w:t>
      </w:r>
      <w:r w:rsidR="00036862">
        <w:rPr>
          <w:rFonts w:ascii="Tahoma" w:eastAsia="Adobe Fan Heiti Std B" w:hAnsi="Tahoma" w:cs="Tahoma"/>
          <w:color w:val="010202"/>
          <w:sz w:val="22"/>
          <w:szCs w:val="22"/>
        </w:rPr>
        <w:t>A</w:t>
      </w:r>
      <w:r w:rsidR="00036862" w:rsidRPr="00036862">
        <w:rPr>
          <w:rFonts w:ascii="Tahoma" w:eastAsia="Adobe Fan Heiti Std B" w:hAnsi="Tahoma" w:cs="Tahoma"/>
          <w:color w:val="010202"/>
          <w:sz w:val="22"/>
          <w:szCs w:val="22"/>
        </w:rPr>
        <w:t>lways</w:t>
      </w:r>
      <w:r w:rsidRPr="00036862">
        <w:rPr>
          <w:rFonts w:ascii="Tahoma" w:eastAsia="Adobe Fan Heiti Std B" w:hAnsi="Tahoma" w:cs="Tahoma"/>
          <w:color w:val="010202"/>
          <w:sz w:val="22"/>
          <w:szCs w:val="22"/>
        </w:rPr>
        <w:t xml:space="preserve"> during a full swing demonstration, a company employee must supervise the demonstration. Never, during a full swing demonstration, will anyone be allowed to swing a club or hit a ball if the booth representative is not in the booth, or is occupied with another customer outside the hitting area. </w:t>
      </w:r>
    </w:p>
    <w:p w14:paraId="68B81C85"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G. Any fully enclosed booth with a ceiling, requires installation of a smoke detector with an audible alarm on the inside ceiling surface, and one 2-A 10-BC fire extinguisher. In addition, the booth’s construction material must be fire retardant and have a Certificate of Flame Resistance. Hitting cages with an open netting ceiling do not require either a smoke detector or fire extinguisher. </w:t>
      </w:r>
    </w:p>
    <w:p w14:paraId="7A2AF6DA" w14:textId="77777777" w:rsidR="000A5780" w:rsidRPr="00036862" w:rsidRDefault="000A5780" w:rsidP="00411869">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H. No hitting or chipping will be permitted in booths not adhering to the above requirements. </w:t>
      </w:r>
    </w:p>
    <w:p w14:paraId="5D4CEF8C"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6B8EAC7E" w14:textId="77777777" w:rsidR="00411869"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6. Insurance </w:t>
      </w:r>
    </w:p>
    <w:p w14:paraId="5B7C476C" w14:textId="0DE06527" w:rsidR="002D2233" w:rsidRPr="00036862" w:rsidRDefault="000A5780" w:rsidP="00411869">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Exhibitor is required to maintain, at its own expense, commercial general liability insurance at a minimum amount of $1,000,000, </w:t>
      </w:r>
      <w:r w:rsidR="00B102F1" w:rsidRPr="00036862">
        <w:rPr>
          <w:rFonts w:ascii="Tahoma" w:eastAsia="Adobe Fan Heiti Std B" w:hAnsi="Tahoma" w:cs="Tahoma"/>
          <w:color w:val="010202"/>
          <w:sz w:val="22"/>
          <w:szCs w:val="22"/>
        </w:rPr>
        <w:t>except for</w:t>
      </w:r>
      <w:r w:rsidRPr="00036862">
        <w:rPr>
          <w:rFonts w:ascii="Tahoma" w:eastAsia="Adobe Fan Heiti Std B" w:hAnsi="Tahoma" w:cs="Tahoma"/>
          <w:color w:val="010202"/>
          <w:sz w:val="22"/>
          <w:szCs w:val="22"/>
        </w:rPr>
        <w:t xml:space="preserve"> Exhibitors having a multi-level exhibit, where the required commercial general liability insurance shall be at a minimum of $5,000,000, naming Reed Exhibitions and PGA of America as “Additional Insured”. Exhibitor shall also maintain the appropriate Workers’ Compensation insurance as required by law and adequate Burglary, Robbery and Theft coverage for monies, properties and merchandise pertaining to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January 25</w:t>
      </w:r>
      <w:r w:rsidR="00D3063F" w:rsidRPr="00036862">
        <w:rPr>
          <w:rFonts w:ascii="Tahoma" w:eastAsia="Adobe Fan Heiti Std B" w:hAnsi="Tahoma" w:cs="Tahoma"/>
          <w:color w:val="010202"/>
          <w:sz w:val="22"/>
          <w:szCs w:val="22"/>
        </w:rPr>
        <w:t>–2</w:t>
      </w:r>
      <w:r w:rsidR="00B60D71" w:rsidRPr="00036862">
        <w:rPr>
          <w:rFonts w:ascii="Tahoma" w:eastAsia="Adobe Fan Heiti Std B" w:hAnsi="Tahoma" w:cs="Tahoma"/>
          <w:color w:val="010202"/>
          <w:sz w:val="22"/>
          <w:szCs w:val="22"/>
        </w:rPr>
        <w:t>8</w:t>
      </w:r>
      <w:r w:rsidR="002D2233"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p>
    <w:p w14:paraId="49CCD892" w14:textId="77849FE2" w:rsidR="00411869" w:rsidRPr="00036862" w:rsidRDefault="000A5780" w:rsidP="00411869">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Reed Exhibitions, The PGA of America, their officers, directors, employees and agents, and the Orange County Convention Center will not be liable for any injury to any person </w:t>
      </w:r>
      <w:r w:rsidRPr="00036862">
        <w:rPr>
          <w:rFonts w:ascii="Tahoma" w:eastAsia="Adobe Fan Heiti Std B" w:hAnsi="Tahoma" w:cs="Tahoma"/>
          <w:color w:val="010202"/>
          <w:sz w:val="22"/>
          <w:szCs w:val="22"/>
        </w:rPr>
        <w:lastRenderedPageBreak/>
        <w:t xml:space="preserve">that may occur in the exhibit area or for the loss of or damage to any material from any cause whatsoever, whether in transit, or before, during or after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regardless of whether Reed Exhibitions furnishes attendants, </w:t>
      </w:r>
      <w:r w:rsidR="00B60D71" w:rsidRPr="00036862">
        <w:rPr>
          <w:rFonts w:ascii="Tahoma" w:eastAsia="Adobe Fan Heiti Std B" w:hAnsi="Tahoma" w:cs="Tahoma"/>
          <w:color w:val="010202"/>
          <w:sz w:val="22"/>
          <w:szCs w:val="22"/>
        </w:rPr>
        <w:t>guards,</w:t>
      </w:r>
      <w:r w:rsidRPr="00036862">
        <w:rPr>
          <w:rFonts w:ascii="Tahoma" w:eastAsia="Adobe Fan Heiti Std B" w:hAnsi="Tahoma" w:cs="Tahoma"/>
          <w:color w:val="010202"/>
          <w:sz w:val="22"/>
          <w:szCs w:val="22"/>
        </w:rPr>
        <w:t xml:space="preserve"> or night watchmen. It is expressly acknowledged that Reed Exhibitions has not purchased insurance of any kind for the benefit of Exhibitor, nor is it under any obligation to do so. The Exhibitor shall indemnify Reed Exhibitions and The PGA of America against and hold it harmless from any negligent acts performed by Exhibitor or Exhibitor’s officers, directors, </w:t>
      </w:r>
      <w:proofErr w:type="gramStart"/>
      <w:r w:rsidRPr="00036862">
        <w:rPr>
          <w:rFonts w:ascii="Tahoma" w:eastAsia="Adobe Fan Heiti Std B" w:hAnsi="Tahoma" w:cs="Tahoma"/>
          <w:color w:val="010202"/>
          <w:sz w:val="22"/>
          <w:szCs w:val="22"/>
        </w:rPr>
        <w:t>employees</w:t>
      </w:r>
      <w:proofErr w:type="gramEnd"/>
      <w:r w:rsidRPr="00036862">
        <w:rPr>
          <w:rFonts w:ascii="Tahoma" w:eastAsia="Adobe Fan Heiti Std B" w:hAnsi="Tahoma" w:cs="Tahoma"/>
          <w:color w:val="010202"/>
          <w:sz w:val="22"/>
          <w:szCs w:val="22"/>
        </w:rPr>
        <w:t xml:space="preserve"> or agents of Exhibitor or in connection with Exhibitor’s use of display space. </w:t>
      </w:r>
    </w:p>
    <w:p w14:paraId="529D26D0" w14:textId="44053783"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Exhibitor hereby waives any and all claims against Reed Exhibitions, The PGA of America, their officers,</w:t>
      </w:r>
      <w:r w:rsidRPr="00036862">
        <w:rPr>
          <w:rFonts w:ascii="Tahoma" w:eastAsia="Adobe Fan Heiti Std B" w:hAnsi="Tahoma" w:cs="Tahoma"/>
          <w:sz w:val="22"/>
          <w:szCs w:val="22"/>
        </w:rPr>
        <w:t xml:space="preserve"> </w:t>
      </w:r>
      <w:r w:rsidRPr="00036862">
        <w:rPr>
          <w:rFonts w:ascii="Tahoma" w:eastAsia="Adobe Fan Heiti Std B" w:hAnsi="Tahoma" w:cs="Tahoma"/>
          <w:color w:val="010202"/>
          <w:sz w:val="22"/>
          <w:szCs w:val="22"/>
        </w:rPr>
        <w:t xml:space="preserve">directors, employees, agents and the OCCC, resulting from loss, theft, damage or destruction to its property or loss from any cause whatsoever (including, but not limited to, damage to its business from delay, mechanical failure, labor trouble, failure to provide space in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or failure to hold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as scheduled), or from bodily injuries or personal injury to it, its agents or employees. Exhibitor shall obtain at its option and at its own expense, adequate insurance against such injury, </w:t>
      </w:r>
      <w:proofErr w:type="gramStart"/>
      <w:r w:rsidRPr="00036862">
        <w:rPr>
          <w:rFonts w:ascii="Tahoma" w:eastAsia="Adobe Fan Heiti Std B" w:hAnsi="Tahoma" w:cs="Tahoma"/>
          <w:color w:val="010202"/>
          <w:sz w:val="22"/>
          <w:szCs w:val="22"/>
        </w:rPr>
        <w:t>loss</w:t>
      </w:r>
      <w:proofErr w:type="gramEnd"/>
      <w:r w:rsidRPr="00036862">
        <w:rPr>
          <w:rFonts w:ascii="Tahoma" w:eastAsia="Adobe Fan Heiti Std B" w:hAnsi="Tahoma" w:cs="Tahoma"/>
          <w:color w:val="010202"/>
          <w:sz w:val="22"/>
          <w:szCs w:val="22"/>
        </w:rPr>
        <w:t xml:space="preserve"> or damage. </w:t>
      </w:r>
    </w:p>
    <w:p w14:paraId="71E6E83B" w14:textId="14DED49E"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Exhibitor assumes full and complete responsibility for any damage or destruction of the property of others, or from Exhibitor’s participation during the period of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p>
    <w:p w14:paraId="42680423" w14:textId="5246571E"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Exhibitors are </w:t>
      </w:r>
      <w:r w:rsidRPr="00036862">
        <w:rPr>
          <w:rFonts w:ascii="Tahoma" w:eastAsia="Adobe Fan Heiti Std B" w:hAnsi="Tahoma" w:cs="Tahoma"/>
          <w:b/>
          <w:bCs/>
          <w:color w:val="010202"/>
          <w:sz w:val="22"/>
          <w:szCs w:val="22"/>
        </w:rPr>
        <w:t>not</w:t>
      </w:r>
      <w:r w:rsidR="00411869" w:rsidRPr="00036862">
        <w:rPr>
          <w:rFonts w:ascii="Tahoma" w:eastAsia="Adobe Fan Heiti Std B" w:hAnsi="Tahoma" w:cs="Tahoma"/>
          <w:b/>
          <w:bCs/>
          <w:color w:val="010202"/>
          <w:sz w:val="22"/>
          <w:szCs w:val="22"/>
        </w:rPr>
        <w:t xml:space="preserve"> </w:t>
      </w:r>
      <w:r w:rsidRPr="00036862">
        <w:rPr>
          <w:rFonts w:ascii="Tahoma" w:eastAsia="Adobe Fan Heiti Std B" w:hAnsi="Tahoma" w:cs="Tahoma"/>
          <w:color w:val="010202"/>
          <w:sz w:val="22"/>
          <w:szCs w:val="22"/>
        </w:rPr>
        <w:t xml:space="preserve">required to supply Reed Exhibitions with a copy of the Certificate of </w:t>
      </w:r>
      <w:r w:rsidR="00B60D71" w:rsidRPr="00036862">
        <w:rPr>
          <w:rFonts w:ascii="Tahoma" w:eastAsia="Adobe Fan Heiti Std B" w:hAnsi="Tahoma" w:cs="Tahoma"/>
          <w:color w:val="010202"/>
          <w:sz w:val="22"/>
          <w:szCs w:val="22"/>
        </w:rPr>
        <w:t>Insurance;</w:t>
      </w:r>
      <w:r w:rsidRPr="00036862">
        <w:rPr>
          <w:rFonts w:ascii="Tahoma" w:eastAsia="Adobe Fan Heiti Std B" w:hAnsi="Tahoma" w:cs="Tahoma"/>
          <w:color w:val="010202"/>
          <w:sz w:val="22"/>
          <w:szCs w:val="22"/>
        </w:rPr>
        <w:t xml:space="preserve"> however, it is suggested that Exhibitor have a copy of the Certificate of Insurance at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p>
    <w:p w14:paraId="2B73915A" w14:textId="77777777" w:rsidR="000A5780" w:rsidRPr="00036862" w:rsidRDefault="000A5780" w:rsidP="00411869">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D. Exhibitors using services other than those provided by the Official Service Contractor must inform all Exhibitor Designated Contractors of the insurance requirements and guidelines applying to them as outlined in the Rules and Regulations for the Use of Exhibitor Designated Contractors, contained in Section 12 of the Rules &amp; regulations Handbook. Exhibitor Designated Contractor personnel will not be permitted on the show floor until these requirements have been met. </w:t>
      </w:r>
    </w:p>
    <w:p w14:paraId="0B9BECFC" w14:textId="77777777" w:rsidR="00486FA9" w:rsidRPr="00036862" w:rsidRDefault="00486FA9" w:rsidP="000A5780">
      <w:pPr>
        <w:pStyle w:val="NormalWeb"/>
        <w:spacing w:before="0" w:beforeAutospacing="0" w:after="0" w:afterAutospacing="0"/>
        <w:rPr>
          <w:rFonts w:ascii="Tahoma" w:eastAsia="Adobe Fan Heiti Std B" w:hAnsi="Tahoma" w:cs="Tahoma"/>
          <w:b/>
          <w:bCs/>
          <w:color w:val="010202"/>
          <w:sz w:val="22"/>
          <w:szCs w:val="22"/>
        </w:rPr>
      </w:pPr>
    </w:p>
    <w:p w14:paraId="77DF375E" w14:textId="77777777" w:rsidR="00411869"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7. Personnel Allowed During Move-In / Move-Out </w:t>
      </w:r>
    </w:p>
    <w:p w14:paraId="495BF75A" w14:textId="767C6E7D" w:rsidR="000A5780" w:rsidRPr="00036862" w:rsidRDefault="000A5780" w:rsidP="00411869">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In the interest of safety, only those full-time employees and sales representatives of exhibiting companies and authorized personnel of Exhibitor Designated Contractors directly responsible for the set-up and dismantling of the booth will be permitted in the exhibit areas during move-in and move-out dates and hours, consistent with Florida state labor laws. Under no circumstance will family, guests, or children of any age be allowed on the show floor until the off</w:t>
      </w:r>
      <w:r w:rsidR="007F15C8" w:rsidRPr="00036862">
        <w:rPr>
          <w:rFonts w:ascii="Tahoma" w:eastAsia="Adobe Fan Heiti Std B" w:hAnsi="Tahoma" w:cs="Tahoma"/>
          <w:color w:val="010202"/>
          <w:sz w:val="22"/>
          <w:szCs w:val="22"/>
        </w:rPr>
        <w:t>icial show opening on January 2</w:t>
      </w:r>
      <w:r w:rsidR="00B60D71" w:rsidRPr="00036862">
        <w:rPr>
          <w:rFonts w:ascii="Tahoma" w:eastAsia="Adobe Fan Heiti Std B" w:hAnsi="Tahoma" w:cs="Tahoma"/>
          <w:color w:val="010202"/>
          <w:sz w:val="22"/>
          <w:szCs w:val="22"/>
        </w:rPr>
        <w:t>6</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at 8</w:t>
      </w:r>
      <w:r w:rsidR="004C39AA" w:rsidRPr="00036862">
        <w:rPr>
          <w:rFonts w:ascii="Tahoma" w:eastAsia="Adobe Fan Heiti Std B" w:hAnsi="Tahoma" w:cs="Tahoma"/>
          <w:color w:val="010202"/>
          <w:sz w:val="22"/>
          <w:szCs w:val="22"/>
        </w:rPr>
        <w:t>:</w:t>
      </w:r>
      <w:r w:rsidR="006F1939" w:rsidRPr="00036862">
        <w:rPr>
          <w:rFonts w:ascii="Tahoma" w:eastAsia="Adobe Fan Heiti Std B" w:hAnsi="Tahoma" w:cs="Tahoma"/>
          <w:color w:val="010202"/>
          <w:sz w:val="22"/>
          <w:szCs w:val="22"/>
        </w:rPr>
        <w:t>30</w:t>
      </w:r>
      <w:r w:rsidRPr="00036862">
        <w:rPr>
          <w:rFonts w:ascii="Tahoma" w:eastAsia="Adobe Fan Heiti Std B" w:hAnsi="Tahoma" w:cs="Tahoma"/>
          <w:color w:val="010202"/>
          <w:sz w:val="22"/>
          <w:szCs w:val="22"/>
        </w:rPr>
        <w:t xml:space="preserve"> a.m. </w:t>
      </w:r>
    </w:p>
    <w:p w14:paraId="682D083E"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22A2167B" w14:textId="77777777" w:rsidR="00411869"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8. Exhibitor Personnel, Badges, Show Access </w:t>
      </w:r>
    </w:p>
    <w:p w14:paraId="3F452C00" w14:textId="5A8D7CA2"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Reed Exhibitions will furnish Exhibitor with </w:t>
      </w:r>
      <w:r w:rsidR="00B60D71" w:rsidRPr="00036862">
        <w:rPr>
          <w:rFonts w:ascii="Tahoma" w:eastAsia="Adobe Fan Heiti Std B" w:hAnsi="Tahoma" w:cs="Tahoma"/>
          <w:color w:val="010202"/>
          <w:sz w:val="22"/>
          <w:szCs w:val="22"/>
        </w:rPr>
        <w:t>2022</w:t>
      </w:r>
      <w:r w:rsidR="006F1939"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badges for use by Exhibitor’s company management, company salesmen, and its distributors, whether domestic or foreign. Reed Exhibitions will also furnish badges for Exhibitor’s independent sales representatives whose names were supplied to Reed Exhibitions by Exhibitor. Exhibitor badges are NOT to be issued to buyers, source suppliers, ad agencies, importers / exporters, consultants, vendors, business agents / managers, and others who wish to gain admittance for the </w:t>
      </w:r>
      <w:r w:rsidRPr="00036862">
        <w:rPr>
          <w:rFonts w:ascii="Tahoma" w:eastAsia="Adobe Fan Heiti Std B" w:hAnsi="Tahoma" w:cs="Tahoma"/>
          <w:color w:val="010202"/>
          <w:sz w:val="22"/>
          <w:szCs w:val="22"/>
        </w:rPr>
        <w:lastRenderedPageBreak/>
        <w:t>purpose of making contacts or any other purpose. Exhibitors will receive badges based on the total square footage of assigned booth space as outlined in the Exhibitor Manual. Exhibitor acknowledges that any badges in addition</w:t>
      </w:r>
      <w:r w:rsidR="00066FFE" w:rsidRPr="00036862">
        <w:rPr>
          <w:rFonts w:ascii="Tahoma" w:eastAsia="Adobe Fan Heiti Std B" w:hAnsi="Tahoma" w:cs="Tahoma"/>
          <w:color w:val="010202"/>
          <w:sz w:val="22"/>
          <w:szCs w:val="22"/>
        </w:rPr>
        <w:t xml:space="preserve"> to those allotted as set forth in </w:t>
      </w:r>
      <w:r w:rsidRPr="00036862">
        <w:rPr>
          <w:rFonts w:ascii="Tahoma" w:eastAsia="Adobe Fan Heiti Std B" w:hAnsi="Tahoma" w:cs="Tahoma"/>
          <w:color w:val="010202"/>
          <w:sz w:val="22"/>
          <w:szCs w:val="22"/>
        </w:rPr>
        <w:t xml:space="preserve">the Exhibitor Manual shall be provided to Exhibitor at a per badge fee (whether the person attends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or not), payable at time of order. Distributor and Independent Sales Rep badges are not included in your Exhibitor badge allotment. </w:t>
      </w:r>
    </w:p>
    <w:p w14:paraId="5BB5C222" w14:textId="215A1162"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Misuse of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badges is strictly prohibited. Should such a violation occur, the badge will be reclaimed by Reed Exhibitions, and the wearer will be refused further entry into display areas for the duration of the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w:t>
      </w:r>
    </w:p>
    <w:p w14:paraId="66E56CCA" w14:textId="61DF421A"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Exhibitor must staff its booth(s) during all show hours of </w:t>
      </w:r>
      <w:r w:rsidR="00B60D71" w:rsidRPr="00036862">
        <w:rPr>
          <w:rFonts w:ascii="Tahoma" w:eastAsia="Adobe Fan Heiti Std B" w:hAnsi="Tahoma" w:cs="Tahoma"/>
          <w:color w:val="010202"/>
          <w:sz w:val="22"/>
          <w:szCs w:val="22"/>
        </w:rPr>
        <w:t>2022</w:t>
      </w:r>
      <w:r w:rsidR="007F15C8"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 xml:space="preserve">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p>
    <w:p w14:paraId="0A8B6471"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Exhibitor personnel are permitted access to booth areas at 7:00am on Show days. </w:t>
      </w:r>
    </w:p>
    <w:p w14:paraId="2098FB79" w14:textId="3714AD5D"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Exhibitor’s personnel must wear the official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 for admission. Security personnel will refuse entry into display areas to all persons not wearing the official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 </w:t>
      </w:r>
    </w:p>
    <w:p w14:paraId="27F4222E" w14:textId="5C416935" w:rsidR="000A5780" w:rsidRPr="00036862" w:rsidRDefault="000A5780" w:rsidP="00411869">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F. The official </w:t>
      </w:r>
      <w:r w:rsidR="00B60D71" w:rsidRPr="00036862">
        <w:rPr>
          <w:rFonts w:ascii="Tahoma" w:eastAsia="Adobe Fan Heiti Std B" w:hAnsi="Tahoma" w:cs="Tahoma"/>
          <w:color w:val="010202"/>
          <w:sz w:val="22"/>
          <w:szCs w:val="22"/>
        </w:rPr>
        <w:t>2022</w:t>
      </w:r>
      <w:r w:rsidR="007F15C8"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 is not to be altered in any manner (replaced with business card, company badge or </w:t>
      </w:r>
      <w:r w:rsidR="00B60D71" w:rsidRPr="00036862">
        <w:rPr>
          <w:rFonts w:ascii="Tahoma" w:eastAsia="Adobe Fan Heiti Std B" w:hAnsi="Tahoma" w:cs="Tahoma"/>
          <w:color w:val="010202"/>
          <w:sz w:val="22"/>
          <w:szCs w:val="22"/>
        </w:rPr>
        <w:t>handwritten</w:t>
      </w:r>
      <w:r w:rsidRPr="00036862">
        <w:rPr>
          <w:rFonts w:ascii="Tahoma" w:eastAsia="Adobe Fan Heiti Std B" w:hAnsi="Tahoma" w:cs="Tahoma"/>
          <w:color w:val="010202"/>
          <w:sz w:val="22"/>
          <w:szCs w:val="22"/>
        </w:rPr>
        <w:t xml:space="preserve"> badge</w:t>
      </w:r>
      <w:r w:rsidR="00B60D71" w:rsidRPr="00036862">
        <w:rPr>
          <w:rFonts w:ascii="Tahoma" w:eastAsia="Adobe Fan Heiti Std B" w:hAnsi="Tahoma" w:cs="Tahoma"/>
          <w:color w:val="010202"/>
          <w:sz w:val="22"/>
          <w:szCs w:val="22"/>
        </w:rPr>
        <w:t>)</w:t>
      </w:r>
      <w:r w:rsidRPr="00036862">
        <w:rPr>
          <w:rFonts w:ascii="Tahoma" w:eastAsia="Adobe Fan Heiti Std B" w:hAnsi="Tahoma" w:cs="Tahoma"/>
          <w:color w:val="010202"/>
          <w:sz w:val="22"/>
          <w:szCs w:val="22"/>
        </w:rPr>
        <w:t xml:space="preserve">. Any alteration to the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 may result in reclaiming the badge and refusing the wearer further entry into the display areas for the duration of the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p>
    <w:p w14:paraId="5BD014A7"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58B5319E" w14:textId="77777777" w:rsidR="00411869"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9. Notice from Orange County Convention Center </w:t>
      </w:r>
    </w:p>
    <w:p w14:paraId="3A3D6A44" w14:textId="77777777" w:rsidR="000A5780" w:rsidRPr="00036862" w:rsidRDefault="000A5780" w:rsidP="00411869">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A. Reed Exhibitions and the OCCC prohibit helium or mixed gas, lighter-than-air balloons of ANY kind.</w:t>
      </w:r>
    </w:p>
    <w:p w14:paraId="612293CF"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No adhesive-backed (stick-on) decals or similar items, except name tags, may be distributed or used. </w:t>
      </w:r>
    </w:p>
    <w:p w14:paraId="068D55A1"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Decorations, signs, banners, etc. may not be taped, nailed, tacked, </w:t>
      </w:r>
      <w:proofErr w:type="gramStart"/>
      <w:r w:rsidRPr="00036862">
        <w:rPr>
          <w:rFonts w:ascii="Tahoma" w:eastAsia="Adobe Fan Heiti Std B" w:hAnsi="Tahoma" w:cs="Tahoma"/>
          <w:color w:val="010202"/>
          <w:sz w:val="22"/>
          <w:szCs w:val="22"/>
        </w:rPr>
        <w:t>stapled</w:t>
      </w:r>
      <w:proofErr w:type="gramEnd"/>
      <w:r w:rsidRPr="00036862">
        <w:rPr>
          <w:rFonts w:ascii="Tahoma" w:eastAsia="Adobe Fan Heiti Std B" w:hAnsi="Tahoma" w:cs="Tahoma"/>
          <w:color w:val="010202"/>
          <w:sz w:val="22"/>
          <w:szCs w:val="22"/>
        </w:rPr>
        <w:t xml:space="preserve"> or otherwise fastened to ceilings, walls, doors, floors, painted surfaces or columns unless approved by Reed Exhibitions and Center staff. </w:t>
      </w:r>
    </w:p>
    <w:p w14:paraId="771AA467"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D. Exhibitor equipment, stock and/or supplies will not be allowed to leave via the front entrances of the facility. </w:t>
      </w:r>
    </w:p>
    <w:p w14:paraId="5421F5FC" w14:textId="546DEFB8"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Freight deliveries will not be accepted by the Center. </w:t>
      </w:r>
    </w:p>
    <w:p w14:paraId="35E6940C"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F. Use of propane or bottled gas is prohibited. </w:t>
      </w:r>
    </w:p>
    <w:p w14:paraId="69CA5F7B"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G. No holes may be drilled, </w:t>
      </w:r>
      <w:proofErr w:type="gramStart"/>
      <w:r w:rsidRPr="00036862">
        <w:rPr>
          <w:rFonts w:ascii="Tahoma" w:eastAsia="Adobe Fan Heiti Std B" w:hAnsi="Tahoma" w:cs="Tahoma"/>
          <w:color w:val="010202"/>
          <w:sz w:val="22"/>
          <w:szCs w:val="22"/>
        </w:rPr>
        <w:t>cored</w:t>
      </w:r>
      <w:proofErr w:type="gramEnd"/>
      <w:r w:rsidRPr="00036862">
        <w:rPr>
          <w:rFonts w:ascii="Tahoma" w:eastAsia="Adobe Fan Heiti Std B" w:hAnsi="Tahoma" w:cs="Tahoma"/>
          <w:color w:val="010202"/>
          <w:sz w:val="22"/>
          <w:szCs w:val="22"/>
        </w:rPr>
        <w:t xml:space="preserve"> or punched in the Center ceilings, walls or floors. </w:t>
      </w:r>
    </w:p>
    <w:p w14:paraId="13BDEAB2"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H. No painting of signs, displays or other objects is permitted in the Center. </w:t>
      </w:r>
    </w:p>
    <w:p w14:paraId="77E16F8D"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I. Parking on the loading dock(s) or inside the Center is prohibited. Overnight parking at the Center is prohibited. Violators’ vehicles will be towed at owner’s expense </w:t>
      </w:r>
    </w:p>
    <w:p w14:paraId="1E81599A"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J. Parking will be charged during move-in, show, and move-out. </w:t>
      </w:r>
    </w:p>
    <w:p w14:paraId="635739A4"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K. The Center has an exclusive food service contractor. No food and/or beverage products may be distributed by Exhibitor unless items are a part of an exhibition where the Exhibitor is the legal manufacturer and/or distributor of such item(s). Distributing samples of such items must be approved in writing by the OCCC Food Service Contractor. Exhibitors and their personnel shall not bring food and/or beverages into the Center for personal consumption. </w:t>
      </w:r>
    </w:p>
    <w:p w14:paraId="244B3A79"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L. The Center requires the use of residue resistant carpet tape (i.e., Plyken, Mystik No. 6456, Scotch brand or Devoscal double-faced vinyl carpet tape). All tape and residue must be removed from the floor and disposed of immediately after show. Tape or residue left on any surface will be removed by OCCC or the Official Service Contractor and billed to the exhibiting company. </w:t>
      </w:r>
    </w:p>
    <w:p w14:paraId="750EEB07" w14:textId="0DD85599"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M. Vehicle(s) to be displayed in the Center during shows must have battery cables disconnected. The gas tank must be taped shut or have a lockable gas cap and may not contain more than a quarter tank of fuel. Prior notice must be given to show management regarding motorized vehicles of ANY type, including, but not limited to, automobiles, boats with inboard or outboard engines, airplanes, helicopters, motorcycles, golf carts, riding mowers and other such conveyances. If a motorized vehicle appears on-site unexpectedly, the exhibitor will be asked to obtain proper permitting from Orange County Fire Rescue Division in downtown Orlando prior to the opening of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w:t>
      </w:r>
    </w:p>
    <w:p w14:paraId="585B58CA" w14:textId="77777777" w:rsidR="00411869"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N. Facsimile (FAX) and copy services are available at the Orange County Convention Center’s Business Center for a charge. </w:t>
      </w:r>
    </w:p>
    <w:p w14:paraId="436A10EE" w14:textId="5C5CF4BD" w:rsidR="000A5780" w:rsidRPr="00036862" w:rsidRDefault="000A5780" w:rsidP="00411869">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O. Multi-level and / or covered exhibits must be approved prior to delivery for set-up. </w:t>
      </w:r>
    </w:p>
    <w:p w14:paraId="7525E8FF" w14:textId="0ACDECAC" w:rsidR="00635181" w:rsidRPr="00036862" w:rsidRDefault="00635181" w:rsidP="00411869">
      <w:pPr>
        <w:pStyle w:val="NormalWeb"/>
        <w:spacing w:before="0" w:beforeAutospacing="0" w:after="0" w:afterAutospacing="0"/>
        <w:ind w:left="720"/>
        <w:rPr>
          <w:rFonts w:ascii="Tahoma" w:eastAsia="Adobe Fan Heiti Std B" w:hAnsi="Tahoma" w:cs="Tahoma"/>
          <w:color w:val="010202"/>
          <w:sz w:val="22"/>
          <w:szCs w:val="22"/>
        </w:rPr>
      </w:pPr>
    </w:p>
    <w:p w14:paraId="18FD2CF9" w14:textId="43B2FF8F" w:rsidR="00635181" w:rsidRPr="00036862" w:rsidRDefault="00635181" w:rsidP="00411869">
      <w:pPr>
        <w:pStyle w:val="NormalWeb"/>
        <w:spacing w:before="0" w:beforeAutospacing="0" w:after="0" w:afterAutospacing="0"/>
        <w:ind w:left="720"/>
        <w:rPr>
          <w:rFonts w:ascii="Tahoma" w:eastAsia="Adobe Fan Heiti Std B" w:hAnsi="Tahoma" w:cs="Tahoma"/>
          <w:color w:val="010202"/>
          <w:sz w:val="22"/>
          <w:szCs w:val="22"/>
        </w:rPr>
      </w:pPr>
    </w:p>
    <w:p w14:paraId="4502E625" w14:textId="77777777" w:rsidR="00635181" w:rsidRPr="00036862" w:rsidRDefault="00635181" w:rsidP="00411869">
      <w:pPr>
        <w:pStyle w:val="NormalWeb"/>
        <w:spacing w:before="0" w:beforeAutospacing="0" w:after="0" w:afterAutospacing="0"/>
        <w:ind w:left="720"/>
        <w:rPr>
          <w:rFonts w:ascii="Tahoma" w:eastAsia="Adobe Fan Heiti Std B" w:hAnsi="Tahoma" w:cs="Tahoma"/>
          <w:sz w:val="22"/>
          <w:szCs w:val="22"/>
        </w:rPr>
      </w:pPr>
    </w:p>
    <w:p w14:paraId="5718423E"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58B21ED0" w14:textId="77777777" w:rsidR="00411869"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1</w:t>
      </w:r>
      <w:r w:rsidR="000A5780" w:rsidRPr="00036862">
        <w:rPr>
          <w:rFonts w:ascii="Tahoma" w:eastAsia="Adobe Fan Heiti Std B" w:hAnsi="Tahoma" w:cs="Tahoma"/>
          <w:b/>
          <w:bCs/>
          <w:color w:val="010202"/>
          <w:sz w:val="22"/>
          <w:szCs w:val="22"/>
        </w:rPr>
        <w:t xml:space="preserve">0. Special Services </w:t>
      </w:r>
    </w:p>
    <w:p w14:paraId="4454E6AE" w14:textId="77777777" w:rsidR="00411869"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Reed Exhibitions provides security guards for the general exhibition areas in the OCCC, from the period of move in through the conclusion of move-out.</w:t>
      </w:r>
    </w:p>
    <w:p w14:paraId="0822883E" w14:textId="77777777" w:rsidR="00411869"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Reed Exhibitions will furnish each 10’ x 10’ display booth with: </w:t>
      </w:r>
    </w:p>
    <w:p w14:paraId="2FD15CA2" w14:textId="77777777" w:rsidR="00411869" w:rsidRPr="00036862" w:rsidRDefault="000A5780" w:rsidP="00460641">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1. One 8’ high backwall drape and two 3’ high side rail drape. </w:t>
      </w:r>
    </w:p>
    <w:p w14:paraId="0DDB8FD7" w14:textId="1961F731" w:rsidR="00411869" w:rsidRPr="00036862" w:rsidRDefault="000A5780" w:rsidP="00460641">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w:t>
      </w:r>
      <w:r w:rsidR="00635181" w:rsidRPr="00036862">
        <w:rPr>
          <w:rFonts w:ascii="Tahoma" w:eastAsia="Adobe Fan Heiti Std B" w:hAnsi="Tahoma" w:cs="Tahoma"/>
          <w:color w:val="010202"/>
          <w:sz w:val="22"/>
          <w:szCs w:val="22"/>
        </w:rPr>
        <w:t xml:space="preserve"> Gray d</w:t>
      </w:r>
      <w:r w:rsidRPr="00036862">
        <w:rPr>
          <w:rFonts w:ascii="Tahoma" w:eastAsia="Adobe Fan Heiti Std B" w:hAnsi="Tahoma" w:cs="Tahoma"/>
          <w:color w:val="010202"/>
          <w:sz w:val="22"/>
          <w:szCs w:val="22"/>
        </w:rPr>
        <w:t xml:space="preserve">rapery </w:t>
      </w:r>
    </w:p>
    <w:p w14:paraId="5F042B03" w14:textId="2F1A4188" w:rsidR="000A5780" w:rsidRPr="00036862" w:rsidRDefault="000A5780" w:rsidP="00460641">
      <w:pPr>
        <w:pStyle w:val="NormalWeb"/>
        <w:spacing w:before="0" w:beforeAutospacing="0" w:after="0" w:afterAutospacing="0"/>
        <w:ind w:left="144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2. Each 10’ x 10’ booth, peninsula, </w:t>
      </w:r>
      <w:r w:rsidR="00635181" w:rsidRPr="00036862">
        <w:rPr>
          <w:rFonts w:ascii="Tahoma" w:eastAsia="Adobe Fan Heiti Std B" w:hAnsi="Tahoma" w:cs="Tahoma"/>
          <w:color w:val="010202"/>
          <w:sz w:val="22"/>
          <w:szCs w:val="22"/>
        </w:rPr>
        <w:t>island,</w:t>
      </w:r>
      <w:r w:rsidRPr="00036862">
        <w:rPr>
          <w:rFonts w:ascii="Tahoma" w:eastAsia="Adobe Fan Heiti Std B" w:hAnsi="Tahoma" w:cs="Tahoma"/>
          <w:color w:val="010202"/>
          <w:sz w:val="22"/>
          <w:szCs w:val="22"/>
        </w:rPr>
        <w:t xml:space="preserve"> and multi-level / covered exhibit will include: </w:t>
      </w:r>
    </w:p>
    <w:p w14:paraId="3DF2FBE4" w14:textId="77777777" w:rsidR="00411869" w:rsidRPr="00036862" w:rsidRDefault="000A5780" w:rsidP="00460641">
      <w:pPr>
        <w:pStyle w:val="NormalWeb"/>
        <w:spacing w:before="0" w:beforeAutospacing="0" w:after="0" w:afterAutospacing="0"/>
        <w:ind w:left="216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One wastebasket up to 400 square feet and one additional wastebasket for every 400 square feet thereafter. </w:t>
      </w:r>
    </w:p>
    <w:p w14:paraId="2DB61F96" w14:textId="77777777" w:rsidR="00460641" w:rsidRPr="00036862" w:rsidRDefault="000A5780" w:rsidP="00460641">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3. Mid-day waste pick-up on first two show days. </w:t>
      </w:r>
    </w:p>
    <w:p w14:paraId="3EE69B74"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Reed Exhibitions will include Exhibitor’s name, address, phone numbers, management personnel, products, and booth number(s) in its Official Show Directory, </w:t>
      </w:r>
      <w:r w:rsidRPr="00036862">
        <w:rPr>
          <w:rFonts w:ascii="Tahoma" w:eastAsia="Adobe Fan Heiti Std B" w:hAnsi="Tahoma" w:cs="Tahoma"/>
          <w:b/>
          <w:bCs/>
          <w:color w:val="010202"/>
          <w:sz w:val="22"/>
          <w:szCs w:val="22"/>
        </w:rPr>
        <w:t>IF</w:t>
      </w:r>
      <w:r w:rsidR="00460641" w:rsidRPr="00036862">
        <w:rPr>
          <w:rFonts w:ascii="Tahoma" w:eastAsia="Adobe Fan Heiti Std B" w:hAnsi="Tahoma" w:cs="Tahoma"/>
          <w:b/>
          <w:bCs/>
          <w:color w:val="010202"/>
          <w:sz w:val="22"/>
          <w:szCs w:val="22"/>
        </w:rPr>
        <w:t xml:space="preserve"> </w:t>
      </w:r>
      <w:r w:rsidRPr="00036862">
        <w:rPr>
          <w:rFonts w:ascii="Tahoma" w:eastAsia="Adobe Fan Heiti Std B" w:hAnsi="Tahoma" w:cs="Tahoma"/>
          <w:color w:val="010202"/>
          <w:sz w:val="22"/>
          <w:szCs w:val="22"/>
        </w:rPr>
        <w:t xml:space="preserve">Directory listing information is received by stated deadline. This information is to be supplied by Exhibitor. Exhibitors contracting for exhibit space after the Directory listing deadline but prior to the Directory Addendum deadline will be included in the Directory Addendum, to include Exhibitor’s name, address, phone numbers and booth number(s). Reed Exhibitions, its agents or representatives will not be responsible for any errors or omissions in either the Directory &amp; Buyers’ Guide or the Addendum. </w:t>
      </w:r>
    </w:p>
    <w:p w14:paraId="2FE68270" w14:textId="77777777" w:rsidR="000A5780" w:rsidRPr="00036862" w:rsidRDefault="000A5780" w:rsidP="00460641">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D. Unless otherwise provided elsewhere in the License Agreement or by Reed Exhibitions, Exhibitor must obtain all labor, furnishings, electrical service, booth cleaning service, wiring, telephone, security, food and / or beverage, and other supplies and equipment through the Official Service Contractor, Preferred </w:t>
      </w:r>
      <w:proofErr w:type="gramStart"/>
      <w:r w:rsidRPr="00036862">
        <w:rPr>
          <w:rFonts w:ascii="Tahoma" w:eastAsia="Adobe Fan Heiti Std B" w:hAnsi="Tahoma" w:cs="Tahoma"/>
          <w:color w:val="010202"/>
          <w:sz w:val="22"/>
          <w:szCs w:val="22"/>
        </w:rPr>
        <w:t>Contractors</w:t>
      </w:r>
      <w:proofErr w:type="gramEnd"/>
      <w:r w:rsidRPr="00036862">
        <w:rPr>
          <w:rFonts w:ascii="Tahoma" w:eastAsia="Adobe Fan Heiti Std B" w:hAnsi="Tahoma" w:cs="Tahoma"/>
          <w:color w:val="010202"/>
          <w:sz w:val="22"/>
          <w:szCs w:val="22"/>
        </w:rPr>
        <w:t xml:space="preserve"> or the Orange County Convention Center. All charges for such services or materials are the sole and direct responsibility of the Exhibitor. These </w:t>
      </w:r>
      <w:r w:rsidRPr="00036862">
        <w:rPr>
          <w:rFonts w:ascii="Tahoma" w:eastAsia="Adobe Fan Heiti Std B" w:hAnsi="Tahoma" w:cs="Tahoma"/>
          <w:color w:val="010202"/>
          <w:sz w:val="22"/>
          <w:szCs w:val="22"/>
        </w:rPr>
        <w:lastRenderedPageBreak/>
        <w:t xml:space="preserve">charges shall not be billed through Reed Exhibitions nor shall Reed Exhibitions assume any responsibility or liability for them. </w:t>
      </w:r>
    </w:p>
    <w:p w14:paraId="3926DF99"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11. Official Service Contractor </w:t>
      </w:r>
    </w:p>
    <w:p w14:paraId="235CD36A" w14:textId="4342B6F2"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The Official Service Contractor (Freeman) will maintain an Exhibitor Service Center at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Order forms for booth furnishings, labor and other show services will be included in the Official Exhibitor Manual, which will be mailed to all Exhibitors. </w:t>
      </w:r>
    </w:p>
    <w:p w14:paraId="3B275363" w14:textId="21615D87" w:rsidR="000A5780" w:rsidRPr="00036862" w:rsidRDefault="000A5780" w:rsidP="00460641">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b/>
          <w:bCs/>
          <w:color w:val="010202"/>
          <w:sz w:val="22"/>
          <w:szCs w:val="22"/>
        </w:rPr>
        <w:t xml:space="preserve">DO NOT SHIP EXHIBIT MATERIALS TO THE OCCC, PRIOR TO THE FIRST OFFICIAL MOVE-IN DAY. The OCCC will refuse to accept and will assume no liability for such shipments, regardless of shipping method(s). All freight and product bound for the </w:t>
      </w:r>
      <w:r w:rsidR="00B60D71" w:rsidRPr="00036862">
        <w:rPr>
          <w:rFonts w:ascii="Tahoma" w:eastAsia="Adobe Fan Heiti Std B" w:hAnsi="Tahoma" w:cs="Tahoma"/>
          <w:b/>
          <w:bCs/>
          <w:color w:val="010202"/>
          <w:sz w:val="22"/>
          <w:szCs w:val="22"/>
        </w:rPr>
        <w:t>PGA Show</w:t>
      </w:r>
      <w:r w:rsidRPr="00036862">
        <w:rPr>
          <w:rFonts w:ascii="Tahoma" w:eastAsia="Adobe Fan Heiti Std B" w:hAnsi="Tahoma" w:cs="Tahoma"/>
          <w:b/>
          <w:bCs/>
          <w:color w:val="010202"/>
          <w:sz w:val="22"/>
          <w:szCs w:val="22"/>
        </w:rPr>
        <w:t xml:space="preserve"> must be coordinated through the Official Service Contractor.</w:t>
      </w:r>
    </w:p>
    <w:p w14:paraId="6EB6DA8C" w14:textId="77777777" w:rsidR="00460641" w:rsidRPr="00036862" w:rsidRDefault="00460641" w:rsidP="00460641">
      <w:pPr>
        <w:pStyle w:val="NormalWeb"/>
        <w:spacing w:before="0" w:beforeAutospacing="0" w:after="0" w:afterAutospacing="0"/>
        <w:ind w:left="720"/>
        <w:rPr>
          <w:rFonts w:ascii="Tahoma" w:eastAsia="Adobe Fan Heiti Std B" w:hAnsi="Tahoma" w:cs="Tahoma"/>
          <w:b/>
          <w:bCs/>
          <w:color w:val="010202"/>
          <w:sz w:val="22"/>
          <w:szCs w:val="22"/>
        </w:rPr>
      </w:pPr>
    </w:p>
    <w:p w14:paraId="77EB280A"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12. Rules and Regulations for the Use of Exhibitor Appointed Contractors and Display Houses </w:t>
      </w:r>
    </w:p>
    <w:p w14:paraId="136BF927" w14:textId="77777777"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Exhibitors may designate their own contractor for the physical set-up and dismantling of their display ONLY consistent with Florida state labor laws. All other show services, including advance carpet installation, must be provided by the Official Service Contractor. The Exhibitor MUST notify Reed Exhibitions of its intention to utilize its own designated contractor on the form provided in Section 5 of the Exhibitor Manua</w:t>
      </w:r>
      <w:r w:rsidR="007F15C8" w:rsidRPr="00036862">
        <w:rPr>
          <w:rFonts w:ascii="Tahoma" w:eastAsia="Adobe Fan Heiti Std B" w:hAnsi="Tahoma" w:cs="Tahoma"/>
          <w:color w:val="010202"/>
          <w:sz w:val="22"/>
          <w:szCs w:val="22"/>
        </w:rPr>
        <w:t>l NO LATER THAN DECEMBER1</w:t>
      </w:r>
      <w:r w:rsidR="009C4B5A" w:rsidRPr="00036862">
        <w:rPr>
          <w:rFonts w:ascii="Tahoma" w:eastAsia="Adobe Fan Heiti Std B" w:hAnsi="Tahoma" w:cs="Tahoma"/>
          <w:color w:val="010202"/>
          <w:sz w:val="22"/>
          <w:szCs w:val="22"/>
        </w:rPr>
        <w:t>2</w:t>
      </w:r>
      <w:r w:rsidR="007F15C8" w:rsidRPr="00036862">
        <w:rPr>
          <w:rFonts w:ascii="Tahoma" w:eastAsia="Adobe Fan Heiti Std B" w:hAnsi="Tahoma" w:cs="Tahoma"/>
          <w:color w:val="010202"/>
          <w:sz w:val="22"/>
          <w:szCs w:val="22"/>
        </w:rPr>
        <w:t>, 201</w:t>
      </w:r>
      <w:r w:rsidR="009C4B5A"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Exhibitor Appointed Contractors (EAC) must comply with the following rules and regulations: </w:t>
      </w:r>
    </w:p>
    <w:p w14:paraId="304207D7"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A. The EAC must have all licenses, permits and / or bondings required by federal, state, county or municipal governments and the exposition hall management prior to commencing work and shall provide Reed Exhibitions</w:t>
      </w:r>
      <w:r w:rsidR="00460641"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 xml:space="preserve">with evidence of such compliance. </w:t>
      </w:r>
    </w:p>
    <w:p w14:paraId="70337F32" w14:textId="1A8B69B4"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B. The EAC must carry a minimum coverage of $1,000,000 in bodily injury insurance; $500,000 in property damage insurance; and $1,000,000 in liability and statutory limits for Workers’ Compensati</w:t>
      </w:r>
      <w:r w:rsidR="00135C08" w:rsidRPr="00036862">
        <w:rPr>
          <w:rFonts w:ascii="Tahoma" w:eastAsia="Adobe Fan Heiti Std B" w:hAnsi="Tahoma" w:cs="Tahoma"/>
          <w:color w:val="010202"/>
          <w:sz w:val="22"/>
          <w:szCs w:val="22"/>
        </w:rPr>
        <w:t xml:space="preserve">on insurance and shall provide </w:t>
      </w:r>
      <w:r w:rsidRPr="00036862">
        <w:rPr>
          <w:rFonts w:ascii="Tahoma" w:eastAsia="Adobe Fan Heiti Std B" w:hAnsi="Tahoma" w:cs="Tahoma"/>
          <w:color w:val="010202"/>
          <w:sz w:val="22"/>
          <w:szCs w:val="22"/>
        </w:rPr>
        <w:t xml:space="preserve">Reed Exhibitions with a Certificate of Insurance showing coverages, amounts and policy coverage periods NO LATER THAN </w:t>
      </w:r>
      <w:r w:rsidR="008E760E" w:rsidRPr="00036862">
        <w:rPr>
          <w:rFonts w:ascii="Tahoma" w:eastAsia="Adobe Fan Heiti Std B" w:hAnsi="Tahoma" w:cs="Tahoma"/>
          <w:color w:val="010202"/>
          <w:sz w:val="22"/>
          <w:szCs w:val="22"/>
        </w:rPr>
        <w:t xml:space="preserve">Dec </w:t>
      </w:r>
      <w:r w:rsidR="00595660" w:rsidRPr="00036862">
        <w:rPr>
          <w:rFonts w:ascii="Tahoma" w:eastAsia="Adobe Fan Heiti Std B" w:hAnsi="Tahoma" w:cs="Tahoma"/>
          <w:color w:val="010202"/>
          <w:sz w:val="22"/>
          <w:szCs w:val="22"/>
        </w:rPr>
        <w:t>17</w:t>
      </w:r>
      <w:r w:rsidR="00066FFE" w:rsidRPr="00036862">
        <w:rPr>
          <w:rFonts w:ascii="Tahoma" w:eastAsia="Adobe Fan Heiti Std B" w:hAnsi="Tahoma" w:cs="Tahoma"/>
          <w:color w:val="010202"/>
          <w:sz w:val="22"/>
          <w:szCs w:val="22"/>
        </w:rPr>
        <w:t>, 20</w:t>
      </w:r>
      <w:r w:rsidR="00635181" w:rsidRPr="00036862">
        <w:rPr>
          <w:rFonts w:ascii="Tahoma" w:eastAsia="Adobe Fan Heiti Std B" w:hAnsi="Tahoma" w:cs="Tahoma"/>
          <w:color w:val="010202"/>
          <w:sz w:val="22"/>
          <w:szCs w:val="22"/>
        </w:rPr>
        <w:t>21</w:t>
      </w:r>
      <w:r w:rsidRPr="00036862">
        <w:rPr>
          <w:rFonts w:ascii="Tahoma" w:eastAsia="Adobe Fan Heiti Std B" w:hAnsi="Tahoma" w:cs="Tahoma"/>
          <w:color w:val="010202"/>
          <w:sz w:val="22"/>
          <w:szCs w:val="22"/>
        </w:rPr>
        <w:t xml:space="preserve">. An EAC who fails to submit the Certificate of Insurance evidencing the required coverage shall not be granted permission to set-up or dismantle displays. </w:t>
      </w:r>
    </w:p>
    <w:p w14:paraId="02A394EF" w14:textId="4BE2ABDD"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The EAC must follow scheduled work times and adhere to all rules of ingress and egress. D. The EAC must furnish Reed Exhibitions with names of all supervisors and </w:t>
      </w:r>
      <w:r w:rsidR="00B102F1" w:rsidRPr="00036862">
        <w:rPr>
          <w:rFonts w:ascii="Tahoma" w:eastAsia="Adobe Fan Heiti Std B" w:hAnsi="Tahoma" w:cs="Tahoma"/>
          <w:color w:val="010202"/>
          <w:sz w:val="22"/>
          <w:szCs w:val="22"/>
        </w:rPr>
        <w:t>full-time</w:t>
      </w:r>
      <w:r w:rsidRPr="00036862">
        <w:rPr>
          <w:rFonts w:ascii="Tahoma" w:eastAsia="Adobe Fan Heiti Std B" w:hAnsi="Tahoma" w:cs="Tahoma"/>
          <w:color w:val="010202"/>
          <w:sz w:val="22"/>
          <w:szCs w:val="22"/>
        </w:rPr>
        <w:t xml:space="preserve"> employees who will be working on the exposition floor and see that they </w:t>
      </w:r>
      <w:proofErr w:type="gramStart"/>
      <w:r w:rsidRPr="00036862">
        <w:rPr>
          <w:rFonts w:ascii="Tahoma" w:eastAsia="Adobe Fan Heiti Std B" w:hAnsi="Tahoma" w:cs="Tahoma"/>
          <w:color w:val="010202"/>
          <w:sz w:val="22"/>
          <w:szCs w:val="22"/>
        </w:rPr>
        <w:t>have and wear at all times</w:t>
      </w:r>
      <w:proofErr w:type="gramEnd"/>
      <w:r w:rsidRPr="00036862">
        <w:rPr>
          <w:rFonts w:ascii="Tahoma" w:eastAsia="Adobe Fan Heiti Std B" w:hAnsi="Tahoma" w:cs="Tahoma"/>
          <w:color w:val="010202"/>
          <w:sz w:val="22"/>
          <w:szCs w:val="22"/>
        </w:rPr>
        <w:t xml:space="preserve"> the necessary security ID. These I.D.s are to be obtained upon arrival at the Orange County Convention Center loading dock areas.</w:t>
      </w:r>
    </w:p>
    <w:p w14:paraId="58953A5D"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 The EAC MAY NOT solicit business on the show floor. All EAC personnel, including all laborers employed by EAC, must confine all activities to the booth(s) of client(s) and may not enter the display area of a non-client for any purpose. </w:t>
      </w:r>
    </w:p>
    <w:p w14:paraId="6FECDBB3" w14:textId="521EFD8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F. The EAC must confine his operation to the exhibit area(s) of his client(s). No service desks, storage areas or other work facilities will </w:t>
      </w:r>
      <w:r w:rsidR="00B102F1" w:rsidRPr="00036862">
        <w:rPr>
          <w:rFonts w:ascii="Tahoma" w:eastAsia="Adobe Fan Heiti Std B" w:hAnsi="Tahoma" w:cs="Tahoma"/>
          <w:color w:val="010202"/>
          <w:sz w:val="22"/>
          <w:szCs w:val="22"/>
        </w:rPr>
        <w:t>be in</w:t>
      </w:r>
      <w:r w:rsidRPr="00036862">
        <w:rPr>
          <w:rFonts w:ascii="Tahoma" w:eastAsia="Adobe Fan Heiti Std B" w:hAnsi="Tahoma" w:cs="Tahoma"/>
          <w:color w:val="010202"/>
          <w:sz w:val="22"/>
          <w:szCs w:val="22"/>
        </w:rPr>
        <w:t xml:space="preserve"> the exposition hall. Space will be provided for EAC service desks off the show floor. </w:t>
      </w:r>
    </w:p>
    <w:p w14:paraId="6CB551AB"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G. The EAC must comply with all labor agreements and practices and must not commit or allow to be committed by persons in his employ, any acts that could lead to work stoppage, strikes or labor problems. </w:t>
      </w:r>
    </w:p>
    <w:p w14:paraId="030AFFD7"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H. The show floor, aisles, loading docks, service and storage areas will be under the control of the Official Service Contractor. The EAC must coordinate all his activities with the Official Service Contractor. </w:t>
      </w:r>
    </w:p>
    <w:p w14:paraId="5805922D" w14:textId="1D7509E8"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I. The EAC will share with the Official Service Contractor all reasonable costs related to his operation, including overtime pay for stewards, restoration of exhibit hall to its initial condition, etc. It will be the responsibility of the EAC to remove all installed tape from the floor and any bulk trash from the exhibit hall (such as skids or crates</w:t>
      </w:r>
      <w:r w:rsidR="00B102F1" w:rsidRPr="00036862">
        <w:rPr>
          <w:rFonts w:ascii="Tahoma" w:eastAsia="Adobe Fan Heiti Std B" w:hAnsi="Tahoma" w:cs="Tahoma"/>
          <w:color w:val="010202"/>
          <w:sz w:val="22"/>
          <w:szCs w:val="22"/>
        </w:rPr>
        <w:t>) or</w:t>
      </w:r>
      <w:r w:rsidRPr="00036862">
        <w:rPr>
          <w:rFonts w:ascii="Tahoma" w:eastAsia="Adobe Fan Heiti Std B" w:hAnsi="Tahoma" w:cs="Tahoma"/>
          <w:color w:val="010202"/>
          <w:sz w:val="22"/>
          <w:szCs w:val="22"/>
        </w:rPr>
        <w:t xml:space="preserve"> be billed accordingly by the Official Service Contractor for the labor to do so. </w:t>
      </w:r>
    </w:p>
    <w:p w14:paraId="68C5B598"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J. In performing work for his client(s), the EAC shall cooperate fully with the Official Service Contractor and assist him in fulfilling his responsibilities, especially by refraining from placing an undue burden on the Official Service Contractor by interfering with the efficient utilization of labor by the Official Service Contractor. </w:t>
      </w:r>
    </w:p>
    <w:p w14:paraId="03D4729F"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K. Cameras or photography are prohibited on the exhibit floor without permission from Reed Exhibitions. With approval, EACs may photograph only the booth(s) with which they have contractual arrangements.</w:t>
      </w:r>
    </w:p>
    <w:p w14:paraId="083DEE8B" w14:textId="7BBD2DE8" w:rsidR="000A5780" w:rsidRPr="00036862" w:rsidRDefault="000A5780" w:rsidP="00460641">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L. While aisle carpeting is being </w:t>
      </w:r>
      <w:r w:rsidR="00460641" w:rsidRPr="00036862">
        <w:rPr>
          <w:rFonts w:ascii="Tahoma" w:eastAsia="Adobe Fan Heiti Std B" w:hAnsi="Tahoma" w:cs="Tahoma"/>
          <w:color w:val="010202"/>
          <w:sz w:val="22"/>
          <w:szCs w:val="22"/>
        </w:rPr>
        <w:t>installed;</w:t>
      </w:r>
      <w:r w:rsidRPr="00036862">
        <w:rPr>
          <w:rFonts w:ascii="Tahoma" w:eastAsia="Adobe Fan Heiti Std B" w:hAnsi="Tahoma" w:cs="Tahoma"/>
          <w:color w:val="010202"/>
          <w:sz w:val="22"/>
          <w:szCs w:val="22"/>
        </w:rPr>
        <w:t xml:space="preserve"> jockey boxes, ladders and the EAC’s equipment must be removed from</w:t>
      </w:r>
      <w:r w:rsidR="00460641"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 xml:space="preserve">the show floor or be placed inside the exhibit booth being installed. M. To facilitate the installation and cleaning of aisle carpet, all crates must be emptied and labeled for </w:t>
      </w:r>
      <w:r w:rsidR="009A5FBA" w:rsidRPr="00036862">
        <w:rPr>
          <w:rFonts w:ascii="Tahoma" w:eastAsia="Adobe Fan Heiti Std B" w:hAnsi="Tahoma" w:cs="Tahoma"/>
          <w:color w:val="010202"/>
          <w:sz w:val="22"/>
          <w:szCs w:val="22"/>
        </w:rPr>
        <w:t xml:space="preserve">removal by </w:t>
      </w:r>
      <w:r w:rsidR="00594C01" w:rsidRPr="00036862">
        <w:rPr>
          <w:rFonts w:ascii="Tahoma" w:eastAsia="Adobe Fan Heiti Std B" w:hAnsi="Tahoma" w:cs="Tahoma"/>
          <w:color w:val="010202"/>
          <w:sz w:val="22"/>
          <w:szCs w:val="22"/>
        </w:rPr>
        <w:t xml:space="preserve">11:59 p.m. on Monday, </w:t>
      </w:r>
      <w:r w:rsidR="00DC4D64" w:rsidRPr="00036862">
        <w:rPr>
          <w:rFonts w:ascii="Tahoma" w:eastAsia="Adobe Fan Heiti Std B" w:hAnsi="Tahoma" w:cs="Tahoma"/>
          <w:color w:val="010202"/>
          <w:sz w:val="22"/>
          <w:szCs w:val="22"/>
        </w:rPr>
        <w:t>January 2</w:t>
      </w:r>
      <w:r w:rsidR="00635181" w:rsidRPr="00036862">
        <w:rPr>
          <w:rFonts w:ascii="Tahoma" w:eastAsia="Adobe Fan Heiti Std B" w:hAnsi="Tahoma" w:cs="Tahoma"/>
          <w:color w:val="010202"/>
          <w:sz w:val="22"/>
          <w:szCs w:val="22"/>
        </w:rPr>
        <w:t>5</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00594C01" w:rsidRPr="00036862">
        <w:rPr>
          <w:rFonts w:ascii="Tahoma" w:eastAsia="Adobe Fan Heiti Std B" w:hAnsi="Tahoma" w:cs="Tahoma"/>
          <w:color w:val="010202"/>
          <w:sz w:val="22"/>
          <w:szCs w:val="22"/>
        </w:rPr>
        <w:t>.</w:t>
      </w:r>
    </w:p>
    <w:p w14:paraId="4AF5077D"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352D1AB5" w14:textId="4A108851"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13. Approval Required </w:t>
      </w:r>
      <w:r w:rsidR="00635181" w:rsidRPr="00036862">
        <w:rPr>
          <w:rFonts w:ascii="Tahoma" w:eastAsia="Adobe Fan Heiti Std B" w:hAnsi="Tahoma" w:cs="Tahoma"/>
          <w:b/>
          <w:bCs/>
          <w:color w:val="010202"/>
          <w:sz w:val="22"/>
          <w:szCs w:val="22"/>
        </w:rPr>
        <w:t>for</w:t>
      </w:r>
      <w:r w:rsidRPr="00036862">
        <w:rPr>
          <w:rFonts w:ascii="Tahoma" w:eastAsia="Adobe Fan Heiti Std B" w:hAnsi="Tahoma" w:cs="Tahoma"/>
          <w:b/>
          <w:bCs/>
          <w:color w:val="010202"/>
          <w:sz w:val="22"/>
          <w:szCs w:val="22"/>
        </w:rPr>
        <w:t xml:space="preserve"> Contests, Drawings </w:t>
      </w:r>
      <w:r w:rsidR="00B102F1" w:rsidRPr="00036862">
        <w:rPr>
          <w:rFonts w:ascii="Tahoma" w:eastAsia="Adobe Fan Heiti Std B" w:hAnsi="Tahoma" w:cs="Tahoma"/>
          <w:b/>
          <w:bCs/>
          <w:color w:val="010202"/>
          <w:sz w:val="22"/>
          <w:szCs w:val="22"/>
        </w:rPr>
        <w:t>or</w:t>
      </w:r>
      <w:r w:rsidRPr="00036862">
        <w:rPr>
          <w:rFonts w:ascii="Tahoma" w:eastAsia="Adobe Fan Heiti Std B" w:hAnsi="Tahoma" w:cs="Tahoma"/>
          <w:b/>
          <w:bCs/>
          <w:color w:val="010202"/>
          <w:sz w:val="22"/>
          <w:szCs w:val="22"/>
        </w:rPr>
        <w:t xml:space="preserve"> Giveaways </w:t>
      </w:r>
    </w:p>
    <w:p w14:paraId="1E66527F"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If you are planning to hold a contest, drawing or to distribute promotional materials / giveaways, you MUST complete the appropriate form found in the Public Relations Section of the Manual, on or before the deadline date indicated on the form. All contests, drawings and giveaways are subject to approval, which may be granted or denied at Reed Exhibitions’ sole discretion. No cigarettes, cigars and / or other tobacco products may be given away, unless the tobacco product is the Exhibitor’s product of record. </w:t>
      </w:r>
    </w:p>
    <w:p w14:paraId="56778337"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41F1ADD8" w14:textId="7B8BF9D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14. Approval Required </w:t>
      </w:r>
      <w:r w:rsidR="00B102F1" w:rsidRPr="00036862">
        <w:rPr>
          <w:rFonts w:ascii="Tahoma" w:eastAsia="Adobe Fan Heiti Std B" w:hAnsi="Tahoma" w:cs="Tahoma"/>
          <w:b/>
          <w:bCs/>
          <w:color w:val="010202"/>
          <w:sz w:val="22"/>
          <w:szCs w:val="22"/>
        </w:rPr>
        <w:t>for</w:t>
      </w:r>
      <w:r w:rsidRPr="00036862">
        <w:rPr>
          <w:rFonts w:ascii="Tahoma" w:eastAsia="Adobe Fan Heiti Std B" w:hAnsi="Tahoma" w:cs="Tahoma"/>
          <w:b/>
          <w:bCs/>
          <w:color w:val="010202"/>
          <w:sz w:val="22"/>
          <w:szCs w:val="22"/>
        </w:rPr>
        <w:t xml:space="preserve"> Press Conferences </w:t>
      </w:r>
    </w:p>
    <w:p w14:paraId="6FA721A4"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If you are planning to hold a press conference, you MUST complete the appropriate form found in the Public Relations Section of the Manual, on or before the deadline date indicated on the form. All press conferences are subject to approval, which may be granted or denied at Reed Exhibitions’ sole discretion. All press conferences must be held in the Media Center and not in the Exhibitor’s booth. </w:t>
      </w:r>
    </w:p>
    <w:p w14:paraId="79C2792D"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34AFA311"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15. Empty Crates and Booth Installation Deadline </w:t>
      </w:r>
    </w:p>
    <w:p w14:paraId="510F966C" w14:textId="3E039A3C"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To facilitate the installation and cleaning of aisle carpet during move-in, all crates must be emptied and labeled fo</w:t>
      </w:r>
      <w:r w:rsidR="009A5FBA" w:rsidRPr="00036862">
        <w:rPr>
          <w:rFonts w:ascii="Tahoma" w:eastAsia="Adobe Fan Heiti Std B" w:hAnsi="Tahoma" w:cs="Tahoma"/>
          <w:color w:val="010202"/>
          <w:sz w:val="22"/>
          <w:szCs w:val="22"/>
        </w:rPr>
        <w:t xml:space="preserve">r removal by </w:t>
      </w:r>
      <w:r w:rsidR="007F15C8" w:rsidRPr="00036862">
        <w:rPr>
          <w:rFonts w:ascii="Tahoma" w:eastAsia="Adobe Fan Heiti Std B" w:hAnsi="Tahoma" w:cs="Tahoma"/>
          <w:color w:val="010202"/>
          <w:sz w:val="22"/>
          <w:szCs w:val="22"/>
        </w:rPr>
        <w:t>11:59 p.m., Monday, January 2</w:t>
      </w:r>
      <w:r w:rsidR="00635181" w:rsidRPr="00036862">
        <w:rPr>
          <w:rFonts w:ascii="Tahoma" w:eastAsia="Adobe Fan Heiti Std B" w:hAnsi="Tahoma" w:cs="Tahoma"/>
          <w:color w:val="010202"/>
          <w:sz w:val="22"/>
          <w:szCs w:val="22"/>
        </w:rPr>
        <w:t>5</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All display booths must have begun installation no</w:t>
      </w:r>
      <w:r w:rsidR="009A5FBA" w:rsidRPr="00036862">
        <w:rPr>
          <w:rFonts w:ascii="Tahoma" w:eastAsia="Adobe Fan Heiti Std B" w:hAnsi="Tahoma" w:cs="Tahoma"/>
          <w:color w:val="010202"/>
          <w:sz w:val="22"/>
          <w:szCs w:val="22"/>
        </w:rPr>
        <w:t xml:space="preserve"> later than 5:00 p.m., Tuesday, January 2</w:t>
      </w:r>
      <w:r w:rsidR="00635181" w:rsidRPr="00036862">
        <w:rPr>
          <w:rFonts w:ascii="Tahoma" w:eastAsia="Adobe Fan Heiti Std B" w:hAnsi="Tahoma" w:cs="Tahoma"/>
          <w:color w:val="010202"/>
          <w:sz w:val="22"/>
          <w:szCs w:val="22"/>
        </w:rPr>
        <w:t>6</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For any space not claimed and occupied, or for which special arrangements have NOT been made with Reed Exhibitions in</w:t>
      </w:r>
      <w:r w:rsidR="009A5FBA" w:rsidRPr="00036862">
        <w:rPr>
          <w:rFonts w:ascii="Tahoma" w:eastAsia="Adobe Fan Heiti Std B" w:hAnsi="Tahoma" w:cs="Tahoma"/>
          <w:color w:val="010202"/>
          <w:sz w:val="22"/>
          <w:szCs w:val="22"/>
        </w:rPr>
        <w:t xml:space="preserve"> writing b</w:t>
      </w:r>
      <w:r w:rsidR="007F15C8" w:rsidRPr="00036862">
        <w:rPr>
          <w:rFonts w:ascii="Tahoma" w:eastAsia="Adobe Fan Heiti Std B" w:hAnsi="Tahoma" w:cs="Tahoma"/>
          <w:color w:val="010202"/>
          <w:sz w:val="22"/>
          <w:szCs w:val="22"/>
        </w:rPr>
        <w:t>y 5:00 p.m., Tuesday, January 2</w:t>
      </w:r>
      <w:r w:rsidR="00635181" w:rsidRPr="00036862">
        <w:rPr>
          <w:rFonts w:ascii="Tahoma" w:eastAsia="Adobe Fan Heiti Std B" w:hAnsi="Tahoma" w:cs="Tahoma"/>
          <w:color w:val="010202"/>
          <w:sz w:val="22"/>
          <w:szCs w:val="22"/>
        </w:rPr>
        <w:t>6</w:t>
      </w:r>
      <w:r w:rsidR="00594C01" w:rsidRPr="00036862">
        <w:rPr>
          <w:rFonts w:ascii="Tahoma" w:eastAsia="Adobe Fan Heiti Std B" w:hAnsi="Tahoma" w:cs="Tahoma"/>
          <w:color w:val="010202"/>
          <w:sz w:val="22"/>
          <w:szCs w:val="22"/>
        </w:rPr>
        <w:t>,</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such space shall be deemed to be forfeited and the Exhibitor will </w:t>
      </w:r>
      <w:r w:rsidR="00594C01" w:rsidRPr="00036862">
        <w:rPr>
          <w:rFonts w:ascii="Tahoma" w:eastAsia="Adobe Fan Heiti Std B" w:hAnsi="Tahoma" w:cs="Tahoma"/>
          <w:color w:val="010202"/>
          <w:sz w:val="22"/>
          <w:szCs w:val="22"/>
        </w:rPr>
        <w:t xml:space="preserve">pay </w:t>
      </w:r>
      <w:r w:rsidR="00594C01" w:rsidRPr="00036862">
        <w:rPr>
          <w:rFonts w:ascii="Tahoma" w:eastAsia="Adobe Fan Heiti Std B" w:hAnsi="Tahoma" w:cs="Tahoma"/>
          <w:sz w:val="22"/>
          <w:szCs w:val="22"/>
        </w:rPr>
        <w:t>as</w:t>
      </w:r>
      <w:r w:rsidRPr="00036862">
        <w:rPr>
          <w:rFonts w:ascii="Tahoma" w:eastAsia="Adobe Fan Heiti Std B" w:hAnsi="Tahoma" w:cs="Tahoma"/>
          <w:color w:val="010202"/>
          <w:sz w:val="22"/>
          <w:szCs w:val="22"/>
        </w:rPr>
        <w:t xml:space="preserve"> liquidated damages 100% of the total contracted display booth fee for which Exhibitor agrees is a reasonable amount under the circumstances. Reed Exhibitions will not be </w:t>
      </w:r>
      <w:r w:rsidRPr="00036862">
        <w:rPr>
          <w:rFonts w:ascii="Tahoma" w:eastAsia="Adobe Fan Heiti Std B" w:hAnsi="Tahoma" w:cs="Tahoma"/>
          <w:color w:val="010202"/>
          <w:sz w:val="22"/>
          <w:szCs w:val="22"/>
        </w:rPr>
        <w:lastRenderedPageBreak/>
        <w:t xml:space="preserve">liable for any incurred expenses. Reed Exhibitions reserves the right to assign such forfeited space to any other entity at Reed Exhibitions’ sole discretion. </w:t>
      </w:r>
    </w:p>
    <w:p w14:paraId="5E0A7F81"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53CA62A3" w14:textId="77777777" w:rsidR="00595660" w:rsidRPr="00036862" w:rsidRDefault="00595660" w:rsidP="000A5780">
      <w:pPr>
        <w:pStyle w:val="NormalWeb"/>
        <w:spacing w:before="0" w:beforeAutospacing="0" w:after="0" w:afterAutospacing="0"/>
        <w:rPr>
          <w:rFonts w:ascii="Tahoma" w:eastAsia="Adobe Fan Heiti Std B" w:hAnsi="Tahoma" w:cs="Tahoma"/>
          <w:b/>
          <w:bCs/>
          <w:color w:val="010202"/>
          <w:sz w:val="22"/>
          <w:szCs w:val="22"/>
        </w:rPr>
      </w:pPr>
    </w:p>
    <w:p w14:paraId="1636DAD6"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16. Floor Covering Guidelines </w:t>
      </w:r>
    </w:p>
    <w:p w14:paraId="5176127E" w14:textId="1975F7F5"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Reed Exhibitions will furnish carpet for all exhibit floor aisles in the OCCC, and the daily cleaning and vacuuming of all aisles in all exhibition areas. </w:t>
      </w:r>
      <w:r w:rsidRPr="00036862">
        <w:rPr>
          <w:rFonts w:ascii="Tahoma" w:eastAsia="Adobe Fan Heiti Std B" w:hAnsi="Tahoma" w:cs="Tahoma"/>
          <w:b/>
          <w:bCs/>
          <w:color w:val="010202"/>
          <w:sz w:val="22"/>
          <w:szCs w:val="22"/>
        </w:rPr>
        <w:t>Floor covering is required in all display booth areas</w:t>
      </w:r>
      <w:r w:rsidRPr="00036862">
        <w:rPr>
          <w:rFonts w:ascii="Tahoma" w:eastAsia="Adobe Fan Heiti Std B" w:hAnsi="Tahoma" w:cs="Tahoma"/>
          <w:color w:val="010202"/>
          <w:sz w:val="22"/>
          <w:szCs w:val="22"/>
        </w:rPr>
        <w:t>.</w:t>
      </w:r>
      <w:r w:rsidR="00594C01" w:rsidRPr="00036862">
        <w:rPr>
          <w:rFonts w:ascii="Tahoma" w:eastAsia="Adobe Fan Heiti Std B" w:hAnsi="Tahoma" w:cs="Tahoma"/>
          <w:color w:val="010202"/>
          <w:sz w:val="22"/>
          <w:szCs w:val="22"/>
        </w:rPr>
        <w:t xml:space="preserve"> </w:t>
      </w:r>
      <w:r w:rsidRPr="00036862">
        <w:rPr>
          <w:rFonts w:ascii="Tahoma" w:eastAsia="Adobe Fan Heiti Std B" w:hAnsi="Tahoma" w:cs="Tahoma"/>
          <w:color w:val="010202"/>
          <w:sz w:val="22"/>
          <w:szCs w:val="22"/>
        </w:rPr>
        <w:t xml:space="preserve"> Floo</w:t>
      </w:r>
      <w:r w:rsidR="00594C01" w:rsidRPr="00036862">
        <w:rPr>
          <w:rFonts w:ascii="Tahoma" w:eastAsia="Adobe Fan Heiti Std B" w:hAnsi="Tahoma" w:cs="Tahoma"/>
          <w:color w:val="010202"/>
          <w:sz w:val="22"/>
          <w:szCs w:val="22"/>
        </w:rPr>
        <w:t xml:space="preserve">ring may consist of hard wood, </w:t>
      </w:r>
      <w:proofErr w:type="gramStart"/>
      <w:r w:rsidR="00595660" w:rsidRPr="00036862">
        <w:rPr>
          <w:rFonts w:ascii="Tahoma" w:eastAsia="Adobe Fan Heiti Std B" w:hAnsi="Tahoma" w:cs="Tahoma"/>
          <w:color w:val="010202"/>
          <w:sz w:val="22"/>
          <w:szCs w:val="22"/>
        </w:rPr>
        <w:t>AstroTurf</w:t>
      </w:r>
      <w:proofErr w:type="gramEnd"/>
      <w:r w:rsidRPr="00036862">
        <w:rPr>
          <w:rFonts w:ascii="Tahoma" w:eastAsia="Adobe Fan Heiti Std B" w:hAnsi="Tahoma" w:cs="Tahoma"/>
          <w:color w:val="010202"/>
          <w:sz w:val="22"/>
          <w:szCs w:val="22"/>
        </w:rPr>
        <w:t xml:space="preserve"> or carpeting. No vinyl or linoleum may be used. Carpet is available through the Official Service Contractor at Exhibitor’s expense, or Exhibitor may provide his own carpet. Booth vacuuming is included with the rental of carpeting from the Official Service Contractor </w:t>
      </w:r>
      <w:r w:rsidRPr="00036862">
        <w:rPr>
          <w:rFonts w:ascii="Tahoma" w:eastAsia="Adobe Fan Heiti Std B" w:hAnsi="Tahoma" w:cs="Tahoma"/>
          <w:b/>
          <w:bCs/>
          <w:i/>
          <w:iCs/>
          <w:color w:val="010202"/>
          <w:sz w:val="22"/>
          <w:szCs w:val="22"/>
        </w:rPr>
        <w:t>ONLY</w:t>
      </w:r>
      <w:r w:rsidRPr="00036862">
        <w:rPr>
          <w:rFonts w:ascii="Tahoma" w:eastAsia="Adobe Fan Heiti Std B" w:hAnsi="Tahoma" w:cs="Tahoma"/>
          <w:sz w:val="22"/>
          <w:szCs w:val="22"/>
        </w:rPr>
        <w:t xml:space="preserve"> </w:t>
      </w:r>
      <w:r w:rsidRPr="00036862">
        <w:rPr>
          <w:rFonts w:ascii="Tahoma" w:eastAsia="Adobe Fan Heiti Std B" w:hAnsi="Tahoma" w:cs="Tahoma"/>
          <w:b/>
          <w:bCs/>
          <w:i/>
          <w:iCs/>
          <w:color w:val="010202"/>
          <w:sz w:val="22"/>
          <w:szCs w:val="22"/>
        </w:rPr>
        <w:t>ONE TIME</w:t>
      </w:r>
      <w:r w:rsidR="009A5FBA" w:rsidRPr="00036862">
        <w:rPr>
          <w:rFonts w:ascii="Tahoma" w:eastAsia="Adobe Fan Heiti Std B" w:hAnsi="Tahoma" w:cs="Tahoma"/>
          <w:b/>
          <w:bCs/>
          <w:color w:val="010202"/>
          <w:sz w:val="22"/>
          <w:szCs w:val="22"/>
        </w:rPr>
        <w:t xml:space="preserve">, the evening of Tuesday, January </w:t>
      </w:r>
      <w:r w:rsidR="007F15C8" w:rsidRPr="00036862">
        <w:rPr>
          <w:rFonts w:ascii="Tahoma" w:eastAsia="Adobe Fan Heiti Std B" w:hAnsi="Tahoma" w:cs="Tahoma"/>
          <w:b/>
          <w:bCs/>
          <w:color w:val="010202"/>
          <w:sz w:val="22"/>
          <w:szCs w:val="22"/>
        </w:rPr>
        <w:t>2</w:t>
      </w:r>
      <w:r w:rsidR="00635181" w:rsidRPr="00036862">
        <w:rPr>
          <w:rFonts w:ascii="Tahoma" w:eastAsia="Adobe Fan Heiti Std B" w:hAnsi="Tahoma" w:cs="Tahoma"/>
          <w:b/>
          <w:bCs/>
          <w:color w:val="010202"/>
          <w:sz w:val="22"/>
          <w:szCs w:val="22"/>
        </w:rPr>
        <w:t>6</w:t>
      </w:r>
      <w:r w:rsidR="00036862" w:rsidRPr="00036862">
        <w:rPr>
          <w:rFonts w:ascii="Tahoma" w:eastAsia="Adobe Fan Heiti Std B" w:hAnsi="Tahoma" w:cs="Tahoma"/>
          <w:b/>
          <w:bCs/>
          <w:color w:val="010202"/>
          <w:sz w:val="22"/>
          <w:szCs w:val="22"/>
          <w:vertAlign w:val="superscript"/>
        </w:rPr>
        <w:t>th</w:t>
      </w:r>
      <w:r w:rsidR="00036862" w:rsidRPr="00036862">
        <w:rPr>
          <w:rFonts w:ascii="Tahoma" w:eastAsia="Adobe Fan Heiti Std B" w:hAnsi="Tahoma" w:cs="Tahoma"/>
          <w:b/>
          <w:bCs/>
          <w:color w:val="010202"/>
          <w:sz w:val="22"/>
          <w:szCs w:val="22"/>
        </w:rPr>
        <w:t>.</w:t>
      </w:r>
      <w:r w:rsidRPr="00036862">
        <w:rPr>
          <w:rFonts w:ascii="Tahoma" w:eastAsia="Adobe Fan Heiti Std B" w:hAnsi="Tahoma" w:cs="Tahoma"/>
          <w:b/>
          <w:bCs/>
          <w:color w:val="010202"/>
          <w:sz w:val="22"/>
          <w:szCs w:val="22"/>
        </w:rPr>
        <w:t xml:space="preserve"> </w:t>
      </w:r>
      <w:r w:rsidRPr="00036862">
        <w:rPr>
          <w:rFonts w:ascii="Tahoma" w:eastAsia="Adobe Fan Heiti Std B" w:hAnsi="Tahoma" w:cs="Tahoma"/>
          <w:color w:val="010202"/>
          <w:sz w:val="22"/>
          <w:szCs w:val="22"/>
        </w:rPr>
        <w:t xml:space="preserve">Vacuuming for any other day/time must be ordered separately by Exhibitor. </w:t>
      </w:r>
    </w:p>
    <w:p w14:paraId="39B041F1"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39DE900B"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17. No Freight Aisles </w:t>
      </w:r>
    </w:p>
    <w:p w14:paraId="2A48D981" w14:textId="3BA5A9BC" w:rsidR="000A5780" w:rsidRPr="00036862" w:rsidRDefault="00594C01"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All items left in NO FREIGHT </w:t>
      </w:r>
      <w:r w:rsidR="000A5780" w:rsidRPr="00036862">
        <w:rPr>
          <w:rFonts w:ascii="Tahoma" w:eastAsia="Adobe Fan Heiti Std B" w:hAnsi="Tahoma" w:cs="Tahoma"/>
          <w:color w:val="010202"/>
          <w:sz w:val="22"/>
          <w:szCs w:val="22"/>
        </w:rPr>
        <w:t>aisles during move-in and move-out will be moved into the booth by the Official Service Contractor, to avoid delays and ensure a timely</w:t>
      </w:r>
      <w:r w:rsidRPr="00036862">
        <w:rPr>
          <w:rFonts w:ascii="Tahoma" w:eastAsia="Adobe Fan Heiti Std B" w:hAnsi="Tahoma" w:cs="Tahoma"/>
          <w:color w:val="010202"/>
          <w:sz w:val="22"/>
          <w:szCs w:val="22"/>
        </w:rPr>
        <w:t xml:space="preserve"> move-in and move-out process. NO FREIGHT </w:t>
      </w:r>
      <w:r w:rsidR="000A5780" w:rsidRPr="00036862">
        <w:rPr>
          <w:rFonts w:ascii="Tahoma" w:eastAsia="Adobe Fan Heiti Std B" w:hAnsi="Tahoma" w:cs="Tahoma"/>
          <w:color w:val="010202"/>
          <w:sz w:val="22"/>
          <w:szCs w:val="22"/>
        </w:rPr>
        <w:t xml:space="preserve">aisles are required by Orange County Fire Rescue </w:t>
      </w:r>
      <w:r w:rsidR="00036862" w:rsidRPr="00036862">
        <w:rPr>
          <w:rFonts w:ascii="Tahoma" w:eastAsia="Adobe Fan Heiti Std B" w:hAnsi="Tahoma" w:cs="Tahoma"/>
          <w:color w:val="010202"/>
          <w:sz w:val="22"/>
          <w:szCs w:val="22"/>
        </w:rPr>
        <w:t>Division and</w:t>
      </w:r>
      <w:r w:rsidR="000A5780" w:rsidRPr="00036862">
        <w:rPr>
          <w:rFonts w:ascii="Tahoma" w:eastAsia="Adobe Fan Heiti Std B" w:hAnsi="Tahoma" w:cs="Tahoma"/>
          <w:color w:val="010202"/>
          <w:sz w:val="22"/>
          <w:szCs w:val="22"/>
        </w:rPr>
        <w:t xml:space="preserve"> will be clearly marked. </w:t>
      </w:r>
    </w:p>
    <w:p w14:paraId="47CCE5BB"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1A9615CC"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18. Set-Back Guidelines </w:t>
      </w:r>
    </w:p>
    <w:p w14:paraId="0ACEE4F1"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Demonstrations, video monitors / walls, sampling, order writing tables, putting contests and / or celebrity appearances must be organized within the Exhibitor’s assigned booth space so as not to interfere with traffic in any aisle. In booths ten feet deep, the demonstration, video monitors / walls, sampling, order writing tables, putting contests and / or celebrity appearances must be set back a minimum of four feet from the aisle. For booths greater than ten feet in depth, the </w:t>
      </w:r>
      <w:r w:rsidR="00460641" w:rsidRPr="00036862">
        <w:rPr>
          <w:rFonts w:ascii="Tahoma" w:eastAsia="Adobe Fan Heiti Std B" w:hAnsi="Tahoma" w:cs="Tahoma"/>
          <w:color w:val="010202"/>
          <w:sz w:val="22"/>
          <w:szCs w:val="22"/>
        </w:rPr>
        <w:t>setback</w:t>
      </w:r>
      <w:r w:rsidRPr="00036862">
        <w:rPr>
          <w:rFonts w:ascii="Tahoma" w:eastAsia="Adobe Fan Heiti Std B" w:hAnsi="Tahoma" w:cs="Tahoma"/>
          <w:color w:val="010202"/>
          <w:sz w:val="22"/>
          <w:szCs w:val="22"/>
        </w:rPr>
        <w:t xml:space="preserve"> must be a minimum of ten feet. Each Exhibitor is responsible for keeping the aisles around their booth free of congestion. If not complied with, Reed Exhibitions, at their discretion, will require the Exhibitor to alter, modify or cease the activity. </w:t>
      </w:r>
    </w:p>
    <w:p w14:paraId="3E319D02"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10613D0E"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19. Acceptable Sound Levels </w:t>
      </w:r>
    </w:p>
    <w:p w14:paraId="7D700811" w14:textId="5552264C"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Excessive sound can be offensive and distracting. Each Exhibitor is entitled to an atmosphere that is conducive to conducting business, without excess noise from other Exhibitors. Any audio equipment (i.e., sound system, audio from a video wall, microphones), whether in the booth or as part of a display, may not exceed a sound level of eighty-five (85) decibels. Reed Exhibitions will be sensitive and responsive to complaints registered by spectators, neighboring Exhibitors, or other personnel, and will have appointees to respond to all complaints. The following rules and regulations will apply to ensure the appropriate business atmosphere of the </w:t>
      </w:r>
      <w:r w:rsidR="00B60D71" w:rsidRPr="00036862">
        <w:rPr>
          <w:rFonts w:ascii="Tahoma" w:eastAsia="Adobe Fan Heiti Std B" w:hAnsi="Tahoma" w:cs="Tahoma"/>
          <w:color w:val="010202"/>
          <w:sz w:val="22"/>
          <w:szCs w:val="22"/>
        </w:rPr>
        <w:t>2022</w:t>
      </w:r>
      <w:r w:rsidR="00594C01"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w:t>
      </w:r>
    </w:p>
    <w:p w14:paraId="4DF2670A"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Self-supported audio equipment must be directed inwardly, toward your exhibit, as opposed to outwardly toward aisles or neighboring exhibits. </w:t>
      </w:r>
    </w:p>
    <w:p w14:paraId="6767D601"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Audio equipment must not violate the height restriction applicable to the booth. </w:t>
      </w:r>
    </w:p>
    <w:p w14:paraId="1589C95F" w14:textId="4D510206"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Decibel levels will be measured from the center of surrounding aisles. In the event audio equipment exceeds the </w:t>
      </w:r>
      <w:r w:rsidR="00036862" w:rsidRPr="00036862">
        <w:rPr>
          <w:rFonts w:ascii="Tahoma" w:eastAsia="Adobe Fan Heiti Std B" w:hAnsi="Tahoma" w:cs="Tahoma"/>
          <w:color w:val="010202"/>
          <w:sz w:val="22"/>
          <w:szCs w:val="22"/>
        </w:rPr>
        <w:t>85-decibel</w:t>
      </w:r>
      <w:r w:rsidRPr="00036862">
        <w:rPr>
          <w:rFonts w:ascii="Tahoma" w:eastAsia="Adobe Fan Heiti Std B" w:hAnsi="Tahoma" w:cs="Tahoma"/>
          <w:color w:val="010202"/>
          <w:sz w:val="22"/>
          <w:szCs w:val="22"/>
        </w:rPr>
        <w:t xml:space="preserve"> requirement or is determined, by Reed Exhibitions, to affect neighboring Exhibitors negatively, the following procedures will be in effect: </w:t>
      </w:r>
    </w:p>
    <w:p w14:paraId="61FEEF4B" w14:textId="77777777" w:rsidR="00460641" w:rsidRPr="00036862" w:rsidRDefault="000A5780" w:rsidP="00460641">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1.</w:t>
      </w:r>
      <w:r w:rsidRPr="00036862">
        <w:rPr>
          <w:rFonts w:ascii="Tahoma" w:eastAsia="Adobe Fan Heiti Std B" w:hAnsi="Tahoma" w:cs="Tahoma"/>
          <w:b/>
          <w:bCs/>
          <w:i/>
          <w:iCs/>
          <w:color w:val="010202"/>
          <w:sz w:val="22"/>
          <w:szCs w:val="22"/>
        </w:rPr>
        <w:t>First Notice</w:t>
      </w:r>
      <w:r w:rsidRPr="00036862">
        <w:rPr>
          <w:rFonts w:ascii="Tahoma" w:eastAsia="Adobe Fan Heiti Std B" w:hAnsi="Tahoma" w:cs="Tahoma"/>
          <w:color w:val="010202"/>
          <w:sz w:val="22"/>
          <w:szCs w:val="22"/>
        </w:rPr>
        <w:t>: The offending Exhibitor will be notified and asked to comply with the stated guidelines. This notice will be documented.</w:t>
      </w:r>
    </w:p>
    <w:p w14:paraId="0C2EE96A" w14:textId="77777777" w:rsidR="00460641" w:rsidRPr="00036862" w:rsidRDefault="000A5780" w:rsidP="00460641">
      <w:pPr>
        <w:pStyle w:val="NormalWeb"/>
        <w:spacing w:before="0" w:beforeAutospacing="0" w:after="0" w:afterAutospacing="0"/>
        <w:ind w:left="144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2.</w:t>
      </w:r>
      <w:r w:rsidRPr="00036862">
        <w:rPr>
          <w:rFonts w:ascii="Tahoma" w:eastAsia="Adobe Fan Heiti Std B" w:hAnsi="Tahoma" w:cs="Tahoma"/>
          <w:b/>
          <w:bCs/>
          <w:i/>
          <w:iCs/>
          <w:color w:val="010202"/>
          <w:sz w:val="22"/>
          <w:szCs w:val="22"/>
        </w:rPr>
        <w:t>Second Notice</w:t>
      </w:r>
      <w:r w:rsidRPr="00036862">
        <w:rPr>
          <w:rFonts w:ascii="Tahoma" w:eastAsia="Adobe Fan Heiti Std B" w:hAnsi="Tahoma" w:cs="Tahoma"/>
          <w:color w:val="010202"/>
          <w:sz w:val="22"/>
          <w:szCs w:val="22"/>
        </w:rPr>
        <w:t xml:space="preserve">: The offending Exhibitor will be issued a written caution, noting violation of sound limits has been repeated, and will be instructed to reduce the volume immediately. </w:t>
      </w:r>
    </w:p>
    <w:p w14:paraId="7EBD40D3" w14:textId="2F10B9A2" w:rsidR="000A5780" w:rsidRPr="00036862" w:rsidRDefault="000A5780" w:rsidP="00460641">
      <w:pPr>
        <w:pStyle w:val="NormalWeb"/>
        <w:spacing w:before="0" w:beforeAutospacing="0" w:after="0" w:afterAutospacing="0"/>
        <w:ind w:left="1440"/>
        <w:rPr>
          <w:rFonts w:ascii="Tahoma" w:eastAsia="Adobe Fan Heiti Std B" w:hAnsi="Tahoma" w:cs="Tahoma"/>
          <w:sz w:val="22"/>
          <w:szCs w:val="22"/>
        </w:rPr>
      </w:pPr>
      <w:r w:rsidRPr="00036862">
        <w:rPr>
          <w:rFonts w:ascii="Tahoma" w:eastAsia="Adobe Fan Heiti Std B" w:hAnsi="Tahoma" w:cs="Tahoma"/>
          <w:color w:val="010202"/>
          <w:sz w:val="22"/>
          <w:szCs w:val="22"/>
        </w:rPr>
        <w:t>3.</w:t>
      </w:r>
      <w:r w:rsidRPr="00036862">
        <w:rPr>
          <w:rFonts w:ascii="Tahoma" w:eastAsia="Adobe Fan Heiti Std B" w:hAnsi="Tahoma" w:cs="Tahoma"/>
          <w:b/>
          <w:bCs/>
          <w:i/>
          <w:iCs/>
          <w:color w:val="010202"/>
          <w:sz w:val="22"/>
          <w:szCs w:val="22"/>
        </w:rPr>
        <w:t>Third and Final Notice</w:t>
      </w:r>
      <w:r w:rsidRPr="00036862">
        <w:rPr>
          <w:rFonts w:ascii="Tahoma" w:eastAsia="Adobe Fan Heiti Std B" w:hAnsi="Tahoma" w:cs="Tahoma"/>
          <w:color w:val="010202"/>
          <w:sz w:val="22"/>
          <w:szCs w:val="22"/>
        </w:rPr>
        <w:t xml:space="preserve">: The exhibit’s electrical source(s) will be terminated, at Exhibitor’s expense, for the remainder of the day. The Exhibitor will be given a </w:t>
      </w:r>
      <w:r w:rsidR="00036862" w:rsidRPr="00036862">
        <w:rPr>
          <w:rFonts w:ascii="Tahoma" w:eastAsia="Adobe Fan Heiti Std B" w:hAnsi="Tahoma" w:cs="Tahoma"/>
          <w:color w:val="010202"/>
          <w:sz w:val="22"/>
          <w:szCs w:val="22"/>
        </w:rPr>
        <w:t>15-minute</w:t>
      </w:r>
      <w:r w:rsidRPr="00036862">
        <w:rPr>
          <w:rFonts w:ascii="Tahoma" w:eastAsia="Adobe Fan Heiti Std B" w:hAnsi="Tahoma" w:cs="Tahoma"/>
          <w:color w:val="010202"/>
          <w:sz w:val="22"/>
          <w:szCs w:val="22"/>
        </w:rPr>
        <w:t xml:space="preserve"> window of time prior to termination of electrical service, to take necessary precautions for their equipment. The Exhibitor will assume full responsibility for any damage to their exhibit or demonstration resulting from their failure to adhere to show rules. Electrical service may be reconnected, the following day prior to show opening, at Exhibitor’s expense. In addition to decibel measurements, Reed Exhibitions reserves the right to determine an Exhibitor’s compliance with or violation of these sound level restrictions. We ask that each Exhibitor monitor their own booth to ensure a professional atmosphere on the show floor for all Exhibitors and attendees. </w:t>
      </w:r>
    </w:p>
    <w:p w14:paraId="3D6CDD22"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146C2C35"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20. No Camera Policy</w:t>
      </w:r>
    </w:p>
    <w:p w14:paraId="14E8B257" w14:textId="0862D9A5"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Personal cameras and </w:t>
      </w:r>
      <w:r w:rsidR="00460641" w:rsidRPr="00036862">
        <w:rPr>
          <w:rFonts w:ascii="Tahoma" w:eastAsia="Adobe Fan Heiti Std B" w:hAnsi="Tahoma" w:cs="Tahoma"/>
          <w:color w:val="010202"/>
          <w:sz w:val="22"/>
          <w:szCs w:val="22"/>
        </w:rPr>
        <w:t>videotaping</w:t>
      </w:r>
      <w:r w:rsidRPr="00036862">
        <w:rPr>
          <w:rFonts w:ascii="Tahoma" w:eastAsia="Adobe Fan Heiti Std B" w:hAnsi="Tahoma" w:cs="Tahoma"/>
          <w:color w:val="010202"/>
          <w:sz w:val="22"/>
          <w:szCs w:val="22"/>
        </w:rPr>
        <w:t xml:space="preserve"> equipment are strictly prohibited in all exhibit areas. Authorized press personnel and photographers must register for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badges in the Media Center. If you plan to photograph your booth using someone other than the Official Show Photographer, you must make arrangements through the Media Center. </w:t>
      </w:r>
    </w:p>
    <w:p w14:paraId="3E0E7937"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4C4D0301"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21. No Smoking Policy </w:t>
      </w:r>
    </w:p>
    <w:p w14:paraId="417916E7" w14:textId="7BDB8932"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Smoking is </w:t>
      </w:r>
      <w:r w:rsidR="00B102F1" w:rsidRPr="00036862">
        <w:rPr>
          <w:rFonts w:ascii="Tahoma" w:eastAsia="Adobe Fan Heiti Std B" w:hAnsi="Tahoma" w:cs="Tahoma"/>
          <w:color w:val="010202"/>
          <w:sz w:val="22"/>
          <w:szCs w:val="22"/>
        </w:rPr>
        <w:t>always prohibited in all areas</w:t>
      </w:r>
      <w:r w:rsidRPr="00036862">
        <w:rPr>
          <w:rFonts w:ascii="Tahoma" w:eastAsia="Adobe Fan Heiti Std B" w:hAnsi="Tahoma" w:cs="Tahoma"/>
          <w:color w:val="010202"/>
          <w:sz w:val="22"/>
          <w:szCs w:val="22"/>
        </w:rPr>
        <w:t xml:space="preserve"> (inclusive of move-in and move-out), including, but not limited to, concourses, restrooms, concession stands and restaurant areas. This “NO SMOKING” policy is in compliance with the Florida Clean Air Act, Florida Statutes Sections 386.205 and 386.206. </w:t>
      </w:r>
    </w:p>
    <w:p w14:paraId="5D707814"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22. Restrictions for Exhibitors’ Use of “PGA” Trademarks </w:t>
      </w:r>
    </w:p>
    <w:p w14:paraId="3EBB8124" w14:textId="67251E92"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No Exhibitor, excluding PGA licensees, PGA / PGA Tour Properties licensees, or PGA sponsors, strictly in accordance with the terms and conditions of their agreements with The PGA of America, shall use either the name, “The Professional Golfers’ Association of America”, the initials, “PGA”, the PGA logo, the name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w:t>
      </w:r>
      <w:r w:rsidR="00B60D71" w:rsidRPr="00036862">
        <w:rPr>
          <w:rFonts w:ascii="Tahoma" w:eastAsia="Adobe Fan Heiti Std B" w:hAnsi="Tahoma" w:cs="Tahoma"/>
          <w:color w:val="010202"/>
          <w:sz w:val="22"/>
          <w:szCs w:val="22"/>
        </w:rPr>
        <w:t>2022</w:t>
      </w:r>
      <w:r w:rsidR="00594C01"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the name or logo of any PGA event, or the name of any PGA owned subsidiary (collectively referred to as “the Trademarks”) either on sample goods, give-away goods, resale goods, custom booth signage, advertising material, pamphlets or in any other form or descriptions whatsoever. The Trademarks are federally registered trademarks owned by The Professional Golfers’ Association of America. No person or entity may use the Trademarks in any manner unless pursuant to license or sponsor agreements with The PGA specifically granting use of the Trademarks. The </w:t>
      </w:r>
      <w:r w:rsidR="00B60D71" w:rsidRPr="00036862">
        <w:rPr>
          <w:rFonts w:ascii="Tahoma" w:eastAsia="Adobe Fan Heiti Std B" w:hAnsi="Tahoma" w:cs="Tahoma"/>
          <w:color w:val="010202"/>
          <w:sz w:val="22"/>
          <w:szCs w:val="22"/>
        </w:rPr>
        <w:t>2022</w:t>
      </w:r>
      <w:r w:rsidR="00594C01"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Application &amp; License Agreement for Exhibition Participation </w:t>
      </w:r>
      <w:r w:rsidRPr="00036862">
        <w:rPr>
          <w:rFonts w:ascii="Tahoma" w:eastAsia="Adobe Fan Heiti Std B" w:hAnsi="Tahoma" w:cs="Tahoma"/>
          <w:b/>
          <w:bCs/>
          <w:color w:val="010202"/>
          <w:sz w:val="22"/>
          <w:szCs w:val="22"/>
        </w:rPr>
        <w:t xml:space="preserve">IS NOT </w:t>
      </w:r>
      <w:r w:rsidRPr="00036862">
        <w:rPr>
          <w:rFonts w:ascii="Tahoma" w:eastAsia="Adobe Fan Heiti Std B" w:hAnsi="Tahoma" w:cs="Tahoma"/>
          <w:color w:val="010202"/>
          <w:sz w:val="22"/>
          <w:szCs w:val="22"/>
        </w:rPr>
        <w:t>a</w:t>
      </w:r>
      <w:r w:rsidRPr="00036862">
        <w:rPr>
          <w:rFonts w:ascii="Tahoma" w:eastAsia="Adobe Fan Heiti Std B" w:hAnsi="Tahoma" w:cs="Tahoma"/>
          <w:sz w:val="22"/>
          <w:szCs w:val="22"/>
        </w:rPr>
        <w:t xml:space="preserve"> </w:t>
      </w:r>
      <w:r w:rsidRPr="00036862">
        <w:rPr>
          <w:rFonts w:ascii="Tahoma" w:eastAsia="Adobe Fan Heiti Std B" w:hAnsi="Tahoma" w:cs="Tahoma"/>
          <w:color w:val="010202"/>
          <w:sz w:val="22"/>
          <w:szCs w:val="22"/>
        </w:rPr>
        <w:t xml:space="preserve">license or sponsor agreement. Exhibitors who wish to enter into license or sponsor agreements with The PGA should contact the Marketing Services Department at PGA of America headquarters in Palm Beach Gardens, Florida. Exhibitors who are discovered to be in violation of the Trademark policy will be immediately. Pursuant to Section 1H of the Rules &amp; Regulations Handbook, Exhibitor must change, alter, </w:t>
      </w:r>
      <w:proofErr w:type="gramStart"/>
      <w:r w:rsidRPr="00036862">
        <w:rPr>
          <w:rFonts w:ascii="Tahoma" w:eastAsia="Adobe Fan Heiti Std B" w:hAnsi="Tahoma" w:cs="Tahoma"/>
          <w:color w:val="010202"/>
          <w:sz w:val="22"/>
          <w:szCs w:val="22"/>
        </w:rPr>
        <w:t>modify</w:t>
      </w:r>
      <w:proofErr w:type="gramEnd"/>
      <w:r w:rsidRPr="00036862">
        <w:rPr>
          <w:rFonts w:ascii="Tahoma" w:eastAsia="Adobe Fan Heiti Std B" w:hAnsi="Tahoma" w:cs="Tahoma"/>
          <w:color w:val="010202"/>
          <w:sz w:val="22"/>
          <w:szCs w:val="22"/>
        </w:rPr>
        <w:t xml:space="preserve"> or remove any or all parts of the display </w:t>
      </w:r>
      <w:r w:rsidRPr="00036862">
        <w:rPr>
          <w:rFonts w:ascii="Tahoma" w:eastAsia="Adobe Fan Heiti Std B" w:hAnsi="Tahoma" w:cs="Tahoma"/>
          <w:color w:val="010202"/>
          <w:sz w:val="22"/>
          <w:szCs w:val="22"/>
        </w:rPr>
        <w:lastRenderedPageBreak/>
        <w:t xml:space="preserve">which are in violation of PGA’s Trademark policy. Exhibitors who refuse to comply will be required to leave the show premises. PGA also reserves the right to pursue all legal remedies available in accordance with applicable federal trademark laws. </w:t>
      </w:r>
    </w:p>
    <w:p w14:paraId="3A560ECE"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1282CEAE"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23. Air Conditioning and Heating </w:t>
      </w:r>
    </w:p>
    <w:p w14:paraId="3F3F9485"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Air conditioning and / or heating on the show floor of the OCCC is provided during show days and hours only. </w:t>
      </w:r>
      <w:r w:rsidR="00594C01" w:rsidRPr="00036862">
        <w:rPr>
          <w:rFonts w:ascii="Tahoma" w:eastAsia="Adobe Fan Heiti Std B" w:hAnsi="Tahoma" w:cs="Tahoma"/>
          <w:color w:val="010202"/>
          <w:sz w:val="22"/>
          <w:szCs w:val="22"/>
        </w:rPr>
        <w:t xml:space="preserve"> Air conditioning and / or heating on the show floor of the OCCC is not provided during the move-in and move-out period. </w:t>
      </w:r>
    </w:p>
    <w:p w14:paraId="05318BB6"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58C96CFA"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24. Facility Lighting </w:t>
      </w:r>
    </w:p>
    <w:p w14:paraId="4266A4F0" w14:textId="754CF3BF"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Lighting on the show floor of the OCCC is provided at 50% on move-in </w:t>
      </w:r>
      <w:r w:rsidR="007F15C8" w:rsidRPr="00036862">
        <w:rPr>
          <w:rFonts w:ascii="Tahoma" w:eastAsia="Adobe Fan Heiti Std B" w:hAnsi="Tahoma" w:cs="Tahoma"/>
          <w:color w:val="010202"/>
          <w:sz w:val="22"/>
          <w:szCs w:val="22"/>
        </w:rPr>
        <w:t>and move-out days. Lighting is p</w:t>
      </w:r>
      <w:r w:rsidRPr="00036862">
        <w:rPr>
          <w:rFonts w:ascii="Tahoma" w:eastAsia="Adobe Fan Heiti Std B" w:hAnsi="Tahoma" w:cs="Tahoma"/>
          <w:color w:val="010202"/>
          <w:sz w:val="22"/>
          <w:szCs w:val="22"/>
        </w:rPr>
        <w:t xml:space="preserve">rovided </w:t>
      </w:r>
      <w:r w:rsidR="009A5FBA" w:rsidRPr="00036862">
        <w:rPr>
          <w:rFonts w:ascii="Tahoma" w:eastAsia="Adobe Fan Heiti Std B" w:hAnsi="Tahoma" w:cs="Tahoma"/>
          <w:color w:val="010202"/>
          <w:sz w:val="22"/>
          <w:szCs w:val="22"/>
        </w:rPr>
        <w:t xml:space="preserve">at 100% on show days, </w:t>
      </w:r>
      <w:r w:rsidR="007F15C8" w:rsidRPr="00036862">
        <w:rPr>
          <w:rFonts w:ascii="Tahoma" w:eastAsia="Adobe Fan Heiti Std B" w:hAnsi="Tahoma" w:cs="Tahoma"/>
          <w:color w:val="010202"/>
          <w:sz w:val="22"/>
          <w:szCs w:val="22"/>
        </w:rPr>
        <w:t>January 2</w:t>
      </w:r>
      <w:r w:rsidR="00635181" w:rsidRPr="00036862">
        <w:rPr>
          <w:rFonts w:ascii="Tahoma" w:eastAsia="Adobe Fan Heiti Std B" w:hAnsi="Tahoma" w:cs="Tahoma"/>
          <w:color w:val="010202"/>
          <w:sz w:val="22"/>
          <w:szCs w:val="22"/>
        </w:rPr>
        <w:t>6</w:t>
      </w:r>
      <w:r w:rsidR="007F15C8" w:rsidRPr="00036862">
        <w:rPr>
          <w:rFonts w:ascii="Tahoma" w:eastAsia="Adobe Fan Heiti Std B" w:hAnsi="Tahoma" w:cs="Tahoma"/>
          <w:color w:val="010202"/>
          <w:sz w:val="22"/>
          <w:szCs w:val="22"/>
        </w:rPr>
        <w:t xml:space="preserve"> - January 2</w:t>
      </w:r>
      <w:r w:rsidR="0063518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between the hours of </w:t>
      </w:r>
      <w:r w:rsidR="007F15C8" w:rsidRPr="00036862">
        <w:rPr>
          <w:rFonts w:ascii="Tahoma" w:eastAsia="Adobe Fan Heiti Std B" w:hAnsi="Tahoma" w:cs="Tahoma"/>
          <w:color w:val="010202"/>
          <w:sz w:val="22"/>
          <w:szCs w:val="22"/>
        </w:rPr>
        <w:t>7:00am - 6:3</w:t>
      </w:r>
      <w:r w:rsidRPr="00036862">
        <w:rPr>
          <w:rFonts w:ascii="Tahoma" w:eastAsia="Adobe Fan Heiti Std B" w:hAnsi="Tahoma" w:cs="Tahoma"/>
          <w:color w:val="010202"/>
          <w:sz w:val="22"/>
          <w:szCs w:val="22"/>
        </w:rPr>
        <w:t xml:space="preserve">0pm. For rules and regulations regarding theatrical lighting </w:t>
      </w:r>
    </w:p>
    <w:p w14:paraId="76D25729"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7E66C723"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b/>
          <w:bCs/>
          <w:color w:val="010202"/>
          <w:sz w:val="22"/>
          <w:szCs w:val="22"/>
        </w:rPr>
        <w:t xml:space="preserve">25. Theatrical Lighting and Effects </w:t>
      </w:r>
    </w:p>
    <w:p w14:paraId="47F284AC" w14:textId="77030551"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Hanging independent lighting systems, attached to the facility from overhead, are permitted ONLY by island exhibits of 800 square feet or larger. Island exhibits of 800 square feet or larger wishing to hang lighting systems will be required to submit a rigging plot d</w:t>
      </w:r>
      <w:r w:rsidR="009A5FBA" w:rsidRPr="00036862">
        <w:rPr>
          <w:rFonts w:ascii="Tahoma" w:eastAsia="Adobe Fan Heiti Std B" w:hAnsi="Tahoma" w:cs="Tahoma"/>
          <w:color w:val="010202"/>
          <w:sz w:val="22"/>
          <w:szCs w:val="22"/>
        </w:rPr>
        <w:t xml:space="preserve">iagram, no later than </w:t>
      </w:r>
      <w:r w:rsidR="00635181" w:rsidRPr="00036862">
        <w:rPr>
          <w:rFonts w:ascii="Tahoma" w:eastAsia="Adobe Fan Heiti Std B" w:hAnsi="Tahoma" w:cs="Tahoma"/>
          <w:color w:val="010202"/>
          <w:sz w:val="22"/>
          <w:szCs w:val="22"/>
        </w:rPr>
        <w:t>December 14</w:t>
      </w:r>
      <w:r w:rsidR="007F15C8"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to: </w:t>
      </w:r>
    </w:p>
    <w:p w14:paraId="3DD8972C" w14:textId="77777777" w:rsidR="00595660" w:rsidRPr="00036862" w:rsidRDefault="00595660" w:rsidP="00595660">
      <w:pPr>
        <w:pStyle w:val="NormalWeb"/>
        <w:spacing w:before="0" w:beforeAutospacing="0" w:after="0" w:afterAutospacing="0"/>
        <w:ind w:left="2160" w:firstLine="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PGA Operations Department</w:t>
      </w:r>
    </w:p>
    <w:p w14:paraId="392C40E9" w14:textId="77777777" w:rsidR="00594C01" w:rsidRPr="00036862" w:rsidRDefault="007F15C8" w:rsidP="00595660">
      <w:pPr>
        <w:pStyle w:val="NormalWeb"/>
        <w:spacing w:before="0" w:beforeAutospacing="0" w:after="0" w:afterAutospacing="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Matt Luke</w:t>
      </w:r>
    </w:p>
    <w:p w14:paraId="71C300E2" w14:textId="77777777" w:rsidR="00460641" w:rsidRPr="00036862" w:rsidRDefault="000A5780" w:rsidP="00595660">
      <w:pPr>
        <w:pStyle w:val="NormalWeb"/>
        <w:spacing w:before="0" w:beforeAutospacing="0" w:after="0" w:afterAutospacing="0"/>
        <w:jc w:val="center"/>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Reed Exhibitions</w:t>
      </w:r>
    </w:p>
    <w:p w14:paraId="6105E0ED" w14:textId="012DDC6F" w:rsidR="00460641" w:rsidRPr="00036862" w:rsidRDefault="00036862" w:rsidP="00595660">
      <w:pPr>
        <w:pStyle w:val="NormalWeb"/>
        <w:spacing w:before="0" w:beforeAutospacing="0" w:after="0" w:afterAutospacing="0"/>
        <w:jc w:val="center"/>
        <w:rPr>
          <w:rFonts w:ascii="Tahoma" w:eastAsia="Adobe Fan Heiti Std B" w:hAnsi="Tahoma" w:cs="Tahoma"/>
          <w:color w:val="010202"/>
          <w:sz w:val="22"/>
          <w:szCs w:val="22"/>
        </w:rPr>
      </w:pPr>
      <w:r>
        <w:rPr>
          <w:rFonts w:ascii="Tahoma" w:eastAsia="Adobe Fan Heiti Std B" w:hAnsi="Tahoma" w:cs="Tahoma"/>
          <w:color w:val="010202"/>
          <w:sz w:val="22"/>
          <w:szCs w:val="22"/>
        </w:rPr>
        <w:t>201 Merritt</w:t>
      </w:r>
      <w:r w:rsidR="000A5780" w:rsidRPr="00036862">
        <w:rPr>
          <w:rFonts w:ascii="Tahoma" w:eastAsia="Adobe Fan Heiti Std B" w:hAnsi="Tahoma" w:cs="Tahoma"/>
          <w:color w:val="010202"/>
          <w:sz w:val="22"/>
          <w:szCs w:val="22"/>
        </w:rPr>
        <w:t xml:space="preserve"> Norwalk, CT 06851</w:t>
      </w:r>
    </w:p>
    <w:p w14:paraId="3992C3A2" w14:textId="77777777" w:rsidR="00594C01" w:rsidRPr="00036862" w:rsidRDefault="00906B81" w:rsidP="00595660">
      <w:pPr>
        <w:pStyle w:val="NormalWeb"/>
        <w:spacing w:before="0" w:beforeAutospacing="0" w:after="0" w:afterAutospacing="0"/>
        <w:jc w:val="center"/>
        <w:rPr>
          <w:rFonts w:ascii="Tahoma" w:eastAsia="Adobe Fan Heiti Std B" w:hAnsi="Tahoma" w:cs="Tahoma"/>
          <w:color w:val="010202"/>
          <w:sz w:val="22"/>
          <w:szCs w:val="22"/>
        </w:rPr>
      </w:pPr>
      <w:hyperlink r:id="rId8" w:history="1">
        <w:r w:rsidR="007F15C8" w:rsidRPr="00036862">
          <w:rPr>
            <w:rStyle w:val="Hyperlink"/>
            <w:rFonts w:ascii="Tahoma" w:eastAsia="Adobe Fan Heiti Std B" w:hAnsi="Tahoma" w:cs="Tahoma"/>
            <w:sz w:val="22"/>
            <w:szCs w:val="22"/>
          </w:rPr>
          <w:t>mluke@reedexpo.com</w:t>
        </w:r>
      </w:hyperlink>
    </w:p>
    <w:p w14:paraId="4E67E808" w14:textId="47B46A16"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The rigging plot diagram should include a scaled drawing, indicating the hanging point locations, the weight to be hung at each rigging point, and the total weight of the lighting system overall, including truss systems and lighting fixtures. The maximum allowable distance from the floor to the bot</w:t>
      </w:r>
      <w:r w:rsidR="009A5FBA" w:rsidRPr="00036862">
        <w:rPr>
          <w:rFonts w:ascii="Tahoma" w:eastAsia="Adobe Fan Heiti Std B" w:hAnsi="Tahoma" w:cs="Tahoma"/>
          <w:color w:val="010202"/>
          <w:sz w:val="22"/>
          <w:szCs w:val="22"/>
        </w:rPr>
        <w:t>tom of the lighting system is 25</w:t>
      </w:r>
      <w:r w:rsidRPr="00036862">
        <w:rPr>
          <w:rFonts w:ascii="Tahoma" w:eastAsia="Adobe Fan Heiti Std B" w:hAnsi="Tahoma" w:cs="Tahoma"/>
          <w:color w:val="010202"/>
          <w:sz w:val="22"/>
          <w:szCs w:val="22"/>
        </w:rPr>
        <w:t xml:space="preserve">’. No other hanging objects will be permitted. Self-supported lighting systems, in the booth, or instruments attached to the exhibit, must not exceed the applicable booth height restriction. Lighting instruments, regardless of the type, must be focused within your booth. Projecting beams or images outside your booth, in aisles or against the facility ceiling or beams, is not permitted. Use of fog (chemical or dry), bubbles, confetti, </w:t>
      </w:r>
      <w:r w:rsidR="00B102F1" w:rsidRPr="00036862">
        <w:rPr>
          <w:rFonts w:ascii="Tahoma" w:eastAsia="Adobe Fan Heiti Std B" w:hAnsi="Tahoma" w:cs="Tahoma"/>
          <w:color w:val="010202"/>
          <w:sz w:val="22"/>
          <w:szCs w:val="22"/>
        </w:rPr>
        <w:t>snow,</w:t>
      </w:r>
      <w:r w:rsidRPr="00036862">
        <w:rPr>
          <w:rFonts w:ascii="Tahoma" w:eastAsia="Adobe Fan Heiti Std B" w:hAnsi="Tahoma" w:cs="Tahoma"/>
          <w:color w:val="010202"/>
          <w:sz w:val="22"/>
          <w:szCs w:val="22"/>
        </w:rPr>
        <w:t xml:space="preserve"> or other </w:t>
      </w:r>
      <w:r w:rsidR="00036862" w:rsidRPr="00036862">
        <w:rPr>
          <w:rFonts w:ascii="Tahoma" w:eastAsia="Adobe Fan Heiti Std B" w:hAnsi="Tahoma" w:cs="Tahoma"/>
          <w:color w:val="010202"/>
          <w:sz w:val="22"/>
          <w:szCs w:val="22"/>
        </w:rPr>
        <w:t>free-floating</w:t>
      </w:r>
      <w:r w:rsidRPr="00036862">
        <w:rPr>
          <w:rFonts w:ascii="Tahoma" w:eastAsia="Adobe Fan Heiti Std B" w:hAnsi="Tahoma" w:cs="Tahoma"/>
          <w:color w:val="010202"/>
          <w:sz w:val="22"/>
          <w:szCs w:val="22"/>
        </w:rPr>
        <w:t xml:space="preserve"> effects is not permitted. </w:t>
      </w:r>
    </w:p>
    <w:p w14:paraId="033D4E01"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61E640B2" w14:textId="77777777" w:rsidR="009A5FBA"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26. Cable and Satellite Broadcasting </w:t>
      </w:r>
    </w:p>
    <w:p w14:paraId="594CDFAE" w14:textId="272EDE73"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All requests for cable broadcasting and satellite up linking / down linking must be submitted, in writing, to Reed Exhi</w:t>
      </w:r>
      <w:r w:rsidR="009A5FBA" w:rsidRPr="00036862">
        <w:rPr>
          <w:rFonts w:ascii="Tahoma" w:eastAsia="Adobe Fan Heiti Std B" w:hAnsi="Tahoma" w:cs="Tahoma"/>
          <w:color w:val="010202"/>
          <w:sz w:val="22"/>
          <w:szCs w:val="22"/>
        </w:rPr>
        <w:t>bitions no later tha</w:t>
      </w:r>
      <w:r w:rsidR="00594C01" w:rsidRPr="00036862">
        <w:rPr>
          <w:rFonts w:ascii="Tahoma" w:eastAsia="Adobe Fan Heiti Std B" w:hAnsi="Tahoma" w:cs="Tahoma"/>
          <w:color w:val="010202"/>
          <w:sz w:val="22"/>
          <w:szCs w:val="22"/>
        </w:rPr>
        <w:t>n December 1</w:t>
      </w:r>
      <w:r w:rsidR="00595660" w:rsidRPr="00036862">
        <w:rPr>
          <w:rFonts w:ascii="Tahoma" w:eastAsia="Adobe Fan Heiti Std B" w:hAnsi="Tahoma" w:cs="Tahoma"/>
          <w:color w:val="010202"/>
          <w:sz w:val="22"/>
          <w:szCs w:val="22"/>
        </w:rPr>
        <w:t>5</w:t>
      </w:r>
      <w:r w:rsidR="00594C01"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Cable broadcasting and satellite up linking / down linking are subject to Reed Exhibitions approval, which may be granted or denied at Reed Exhibitions’ sole discretion. </w:t>
      </w:r>
    </w:p>
    <w:p w14:paraId="752E0015"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00C618B9" w14:textId="77777777" w:rsidR="009A5FBA"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27. Sale, Delivery </w:t>
      </w:r>
      <w:r w:rsidR="007F15C8" w:rsidRPr="00036862">
        <w:rPr>
          <w:rFonts w:ascii="Tahoma" w:eastAsia="Adobe Fan Heiti Std B" w:hAnsi="Tahoma" w:cs="Tahoma"/>
          <w:b/>
          <w:bCs/>
          <w:color w:val="010202"/>
          <w:sz w:val="22"/>
          <w:szCs w:val="22"/>
        </w:rPr>
        <w:t>of Goods, And Product Removal from F</w:t>
      </w:r>
      <w:r w:rsidRPr="00036862">
        <w:rPr>
          <w:rFonts w:ascii="Tahoma" w:eastAsia="Adobe Fan Heiti Std B" w:hAnsi="Tahoma" w:cs="Tahoma"/>
          <w:b/>
          <w:bCs/>
          <w:color w:val="010202"/>
          <w:sz w:val="22"/>
          <w:szCs w:val="22"/>
        </w:rPr>
        <w:t xml:space="preserve">acility </w:t>
      </w:r>
    </w:p>
    <w:p w14:paraId="4AAF24AF" w14:textId="160150CE"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Retail sales of merchandise during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are strictly prohibited. “Retail sale” means any sale, other than bona fide commercial sale, for resale at a later time and place. The sale of sample goods is strictly prohibited except to bona fide commercial buyers for resale at a later time and place. Any such sample goods are to be delivered ONLY after the conclusion of the </w:t>
      </w:r>
      <w:r w:rsidR="00B60D71" w:rsidRPr="00036862">
        <w:rPr>
          <w:rFonts w:ascii="Tahoma" w:eastAsia="Adobe Fan Heiti Std B" w:hAnsi="Tahoma" w:cs="Tahoma"/>
          <w:color w:val="010202"/>
          <w:sz w:val="22"/>
          <w:szCs w:val="22"/>
        </w:rPr>
        <w:t>2022</w:t>
      </w:r>
      <w:r w:rsidR="00595660"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and must be accompanied by the </w:t>
      </w:r>
      <w:r w:rsidRPr="00036862">
        <w:rPr>
          <w:rFonts w:ascii="Tahoma" w:eastAsia="Adobe Fan Heiti Std B" w:hAnsi="Tahoma" w:cs="Tahoma"/>
          <w:color w:val="010202"/>
          <w:sz w:val="22"/>
          <w:szCs w:val="22"/>
        </w:rPr>
        <w:lastRenderedPageBreak/>
        <w:t xml:space="preserve">Exhibitor’s bill of sale for verification by security personnel. Violation of this provision subjects Exhibitor to cancellation of its exhibit space without refund. Removal, sale and / or delivery of merchandise prior to the conclusion of the </w:t>
      </w:r>
      <w:r w:rsidR="00B60D71" w:rsidRPr="00036862">
        <w:rPr>
          <w:rFonts w:ascii="Tahoma" w:eastAsia="Adobe Fan Heiti Std B" w:hAnsi="Tahoma" w:cs="Tahoma"/>
          <w:color w:val="010202"/>
          <w:sz w:val="22"/>
          <w:szCs w:val="22"/>
        </w:rPr>
        <w:t>2022</w:t>
      </w:r>
      <w:r w:rsidR="00D649AA"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PGA Show</w:t>
      </w:r>
      <w:r w:rsidR="009A5FBA" w:rsidRPr="00036862">
        <w:rPr>
          <w:rFonts w:ascii="Tahoma" w:eastAsia="Adobe Fan Heiti Std B" w:hAnsi="Tahoma" w:cs="Tahoma"/>
          <w:color w:val="010202"/>
          <w:sz w:val="22"/>
          <w:szCs w:val="22"/>
        </w:rPr>
        <w:t xml:space="preserve"> at 3</w:t>
      </w:r>
      <w:r w:rsidRPr="00036862">
        <w:rPr>
          <w:rFonts w:ascii="Tahoma" w:eastAsia="Adobe Fan Heiti Std B" w:hAnsi="Tahoma" w:cs="Tahoma"/>
          <w:color w:val="010202"/>
          <w:sz w:val="22"/>
          <w:szCs w:val="22"/>
        </w:rPr>
        <w:t xml:space="preserve">:00 p.m., </w:t>
      </w:r>
      <w:r w:rsidR="009A5FBA" w:rsidRPr="00036862">
        <w:rPr>
          <w:rFonts w:ascii="Tahoma" w:eastAsia="Adobe Fan Heiti Std B" w:hAnsi="Tahoma" w:cs="Tahoma"/>
          <w:color w:val="010202"/>
          <w:sz w:val="22"/>
          <w:szCs w:val="22"/>
        </w:rPr>
        <w:t>Friday, January 2</w:t>
      </w:r>
      <w:r w:rsidR="00635181" w:rsidRPr="00036862">
        <w:rPr>
          <w:rFonts w:ascii="Tahoma" w:eastAsia="Adobe Fan Heiti Std B" w:hAnsi="Tahoma" w:cs="Tahoma"/>
          <w:color w:val="010202"/>
          <w:sz w:val="22"/>
          <w:szCs w:val="22"/>
        </w:rPr>
        <w:t>8</w:t>
      </w:r>
      <w:r w:rsidRPr="00036862">
        <w:rPr>
          <w:rFonts w:ascii="Tahoma" w:eastAsia="Adobe Fan Heiti Std B" w:hAnsi="Tahoma" w:cs="Tahoma"/>
          <w:color w:val="010202"/>
          <w:sz w:val="22"/>
          <w:szCs w:val="22"/>
        </w:rPr>
        <w:t xml:space="preserve">, </w:t>
      </w:r>
      <w:r w:rsidR="00B60D71" w:rsidRPr="00036862">
        <w:rPr>
          <w:rFonts w:ascii="Tahoma" w:eastAsia="Adobe Fan Heiti Std B" w:hAnsi="Tahoma" w:cs="Tahoma"/>
          <w:color w:val="010202"/>
          <w:sz w:val="22"/>
          <w:szCs w:val="22"/>
        </w:rPr>
        <w:t>2022</w:t>
      </w:r>
      <w:r w:rsidRPr="00036862">
        <w:rPr>
          <w:rFonts w:ascii="Tahoma" w:eastAsia="Adobe Fan Heiti Std B" w:hAnsi="Tahoma" w:cs="Tahoma"/>
          <w:color w:val="010202"/>
          <w:sz w:val="22"/>
          <w:szCs w:val="22"/>
        </w:rPr>
        <w:t xml:space="preserve"> is strictly prohibited. Should Exhibitor wish to exchange soiled, </w:t>
      </w:r>
      <w:proofErr w:type="gramStart"/>
      <w:r w:rsidRPr="00036862">
        <w:rPr>
          <w:rFonts w:ascii="Tahoma" w:eastAsia="Adobe Fan Heiti Std B" w:hAnsi="Tahoma" w:cs="Tahoma"/>
          <w:color w:val="010202"/>
          <w:sz w:val="22"/>
          <w:szCs w:val="22"/>
        </w:rPr>
        <w:t>worn</w:t>
      </w:r>
      <w:proofErr w:type="gramEnd"/>
      <w:r w:rsidRPr="00036862">
        <w:rPr>
          <w:rFonts w:ascii="Tahoma" w:eastAsia="Adobe Fan Heiti Std B" w:hAnsi="Tahoma" w:cs="Tahoma"/>
          <w:color w:val="010202"/>
          <w:sz w:val="22"/>
          <w:szCs w:val="22"/>
        </w:rPr>
        <w:t xml:space="preserve"> or damaged floor samples for fresh merchandise, product release forms must be obtained from the designated property check points, completed by Exhibitor and submitted to security personnel at the exit with the merchandise to be </w:t>
      </w:r>
      <w:r w:rsidR="00460641" w:rsidRPr="00036862">
        <w:rPr>
          <w:rFonts w:ascii="Tahoma" w:eastAsia="Adobe Fan Heiti Std B" w:hAnsi="Tahoma" w:cs="Tahoma"/>
          <w:color w:val="010202"/>
          <w:sz w:val="22"/>
          <w:szCs w:val="22"/>
        </w:rPr>
        <w:t>exchanged?</w:t>
      </w:r>
      <w:r w:rsidRPr="00036862">
        <w:rPr>
          <w:rFonts w:ascii="Tahoma" w:eastAsia="Adobe Fan Heiti Std B" w:hAnsi="Tahoma" w:cs="Tahoma"/>
          <w:color w:val="010202"/>
          <w:sz w:val="22"/>
          <w:szCs w:val="22"/>
        </w:rPr>
        <w:t xml:space="preserve"> </w:t>
      </w:r>
    </w:p>
    <w:p w14:paraId="3C1F1F3F"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10FE98BE" w14:textId="77777777" w:rsidR="000A5780"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b/>
          <w:bCs/>
          <w:color w:val="010202"/>
          <w:sz w:val="22"/>
          <w:szCs w:val="22"/>
        </w:rPr>
        <w:t xml:space="preserve">28. Legal Disputes Between Exhibitors </w:t>
      </w:r>
      <w:r w:rsidRPr="00036862">
        <w:rPr>
          <w:rFonts w:ascii="Tahoma" w:eastAsia="Adobe Fan Heiti Std B" w:hAnsi="Tahoma" w:cs="Tahoma"/>
          <w:color w:val="010202"/>
          <w:sz w:val="22"/>
          <w:szCs w:val="22"/>
        </w:rPr>
        <w:t xml:space="preserve">Reed Exhibitions </w:t>
      </w:r>
      <w:r w:rsidR="00460641" w:rsidRPr="00036862">
        <w:rPr>
          <w:rFonts w:ascii="Tahoma" w:eastAsia="Adobe Fan Heiti Std B" w:hAnsi="Tahoma" w:cs="Tahoma"/>
          <w:color w:val="010202"/>
          <w:sz w:val="22"/>
          <w:szCs w:val="22"/>
        </w:rPr>
        <w:t>cannot</w:t>
      </w:r>
      <w:r w:rsidRPr="00036862">
        <w:rPr>
          <w:rFonts w:ascii="Tahoma" w:eastAsia="Adobe Fan Heiti Std B" w:hAnsi="Tahoma" w:cs="Tahoma"/>
          <w:color w:val="010202"/>
          <w:sz w:val="22"/>
          <w:szCs w:val="22"/>
        </w:rPr>
        <w:t xml:space="preserve"> and will not intervene in any Legal Disputes between Exhibitors. “Legal Disputes” is defined as any action in litigation; pending litigation, contemplated litigation; inclusive of, but not limited to, disputes arising from: patent infringement claims, trademark infringement claims, copyright infringement claims, unfair competition claims (i.e., unfair trade practices, comparative advertising, misleading or deceptive advertising, misrepresentation, etc.), breach of contract claims, tortious interference claims, defamation claims or any other claims which may be brought as an action at law in the United States or throughout the world. Only bona fide court orders, properly served on Reed Exhibitions, mandating Reed Exhibitions to </w:t>
      </w:r>
      <w:proofErr w:type="gramStart"/>
      <w:r w:rsidRPr="00036862">
        <w:rPr>
          <w:rFonts w:ascii="Tahoma" w:eastAsia="Adobe Fan Heiti Std B" w:hAnsi="Tahoma" w:cs="Tahoma"/>
          <w:color w:val="010202"/>
          <w:sz w:val="22"/>
          <w:szCs w:val="22"/>
        </w:rPr>
        <w:t>take action</w:t>
      </w:r>
      <w:proofErr w:type="gramEnd"/>
      <w:r w:rsidRPr="00036862">
        <w:rPr>
          <w:rFonts w:ascii="Tahoma" w:eastAsia="Adobe Fan Heiti Std B" w:hAnsi="Tahoma" w:cs="Tahoma"/>
          <w:color w:val="010202"/>
          <w:sz w:val="22"/>
          <w:szCs w:val="22"/>
        </w:rPr>
        <w:t xml:space="preserve">, will enable Reed Exhibitions to act in exact accordance with the terms of such order. </w:t>
      </w:r>
    </w:p>
    <w:p w14:paraId="1236773C"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4E88F3D7"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b/>
          <w:bCs/>
          <w:color w:val="010202"/>
          <w:sz w:val="22"/>
          <w:szCs w:val="22"/>
        </w:rPr>
        <w:t>COURT ORDERS SERVED UPON EXHIBITORS CAN NOT AND WILL NOT BE ENFORCED BY REED EXHIBITIONS</w:t>
      </w:r>
      <w:r w:rsidRPr="00036862">
        <w:rPr>
          <w:rFonts w:ascii="Tahoma" w:eastAsia="Adobe Fan Heiti Std B" w:hAnsi="Tahoma" w:cs="Tahoma"/>
          <w:color w:val="010202"/>
          <w:sz w:val="22"/>
          <w:szCs w:val="22"/>
        </w:rPr>
        <w:t>.</w:t>
      </w:r>
    </w:p>
    <w:p w14:paraId="76FF5E09" w14:textId="3877855D"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Only the court issuing such order is empowered to enforce such order. Court orders mandating a court appointed official to carry out a court order at the </w:t>
      </w:r>
      <w:r w:rsidR="00635181" w:rsidRPr="00036862">
        <w:rPr>
          <w:rFonts w:ascii="Tahoma" w:eastAsia="Adobe Fan Heiti Std B" w:hAnsi="Tahoma" w:cs="Tahoma"/>
          <w:color w:val="010202"/>
          <w:sz w:val="22"/>
          <w:szCs w:val="22"/>
        </w:rPr>
        <w:t>2022 PGA</w:t>
      </w:r>
      <w:r w:rsidR="00B60D71" w:rsidRPr="00036862">
        <w:rPr>
          <w:rFonts w:ascii="Tahoma" w:eastAsia="Adobe Fan Heiti Std B" w:hAnsi="Tahoma" w:cs="Tahoma"/>
          <w:color w:val="010202"/>
          <w:sz w:val="22"/>
          <w:szCs w:val="22"/>
        </w:rPr>
        <w:t xml:space="preserve"> Show</w:t>
      </w:r>
      <w:r w:rsidRPr="00036862">
        <w:rPr>
          <w:rFonts w:ascii="Tahoma" w:eastAsia="Adobe Fan Heiti Std B" w:hAnsi="Tahoma" w:cs="Tahoma"/>
          <w:color w:val="010202"/>
          <w:sz w:val="22"/>
          <w:szCs w:val="22"/>
        </w:rPr>
        <w:t xml:space="preserve"> will be carried out by such court appointed officials, </w:t>
      </w:r>
      <w:r w:rsidRPr="00036862">
        <w:rPr>
          <w:rFonts w:ascii="Tahoma" w:eastAsia="Adobe Fan Heiti Std B" w:hAnsi="Tahoma" w:cs="Tahoma"/>
          <w:b/>
          <w:bCs/>
          <w:color w:val="010202"/>
          <w:sz w:val="22"/>
          <w:szCs w:val="22"/>
        </w:rPr>
        <w:t>NOT BY REED EXHIBITIONS</w:t>
      </w:r>
      <w:r w:rsidRPr="00036862">
        <w:rPr>
          <w:rFonts w:ascii="Tahoma" w:eastAsia="Adobe Fan Heiti Std B" w:hAnsi="Tahoma" w:cs="Tahoma"/>
          <w:color w:val="010202"/>
          <w:sz w:val="22"/>
          <w:szCs w:val="22"/>
        </w:rPr>
        <w:t>.</w:t>
      </w:r>
      <w:r w:rsidRPr="00036862">
        <w:rPr>
          <w:rFonts w:ascii="Tahoma" w:eastAsia="Adobe Fan Heiti Std B" w:hAnsi="Tahoma" w:cs="Tahoma"/>
          <w:sz w:val="22"/>
          <w:szCs w:val="22"/>
        </w:rPr>
        <w:t xml:space="preserve"> </w:t>
      </w:r>
      <w:r w:rsidRPr="00036862">
        <w:rPr>
          <w:rFonts w:ascii="Tahoma" w:eastAsia="Adobe Fan Heiti Std B" w:hAnsi="Tahoma" w:cs="Tahoma"/>
          <w:color w:val="010202"/>
          <w:sz w:val="22"/>
          <w:szCs w:val="22"/>
        </w:rPr>
        <w:t xml:space="preserve">For the service of court orders at show site, Reed Exhibitions will require the following procedures be followed to minimize the potential of a disturbance and to continue the smooth operation of the show: </w:t>
      </w:r>
    </w:p>
    <w:p w14:paraId="3DC784CB"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All court orders must be presented to Reed Exhibitions prior to serving any show Exhibitor with such order. If court officials are serving court orders, the court officials will also be required to report to Show Management prior to obtaining permission to enter the show floor for the purpose of serving show Exhibitors. </w:t>
      </w:r>
    </w:p>
    <w:p w14:paraId="2A3E2D99"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B. Reed Exhibitions reserves the right to accompany an Exhibitor, agent or representative (or court appointed official) who is serving court orders upon Exhibitors. Only one agent / representative from the company serving the court order will be allowed to serve other Exhibitors. No other company agents or representatives will be allowed to disturb other Exhibitors or enter other Exhibitors’ booths for any purpose consistent with show rules and regulations.</w:t>
      </w:r>
    </w:p>
    <w:p w14:paraId="2E6815DC"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 C. Service of court orders must be accomplished in a professional, businesslike manner. In the event an Exhibitor or an agent / representative of an Exhibitor serves a court order other than as prescribed herein, Reed Exhibitions reserves the absolute right to escort the offending Exhibitor, </w:t>
      </w:r>
      <w:proofErr w:type="gramStart"/>
      <w:r w:rsidRPr="00036862">
        <w:rPr>
          <w:rFonts w:ascii="Tahoma" w:eastAsia="Adobe Fan Heiti Std B" w:hAnsi="Tahoma" w:cs="Tahoma"/>
          <w:color w:val="010202"/>
          <w:sz w:val="22"/>
          <w:szCs w:val="22"/>
        </w:rPr>
        <w:t>agent</w:t>
      </w:r>
      <w:proofErr w:type="gramEnd"/>
      <w:r w:rsidRPr="00036862">
        <w:rPr>
          <w:rFonts w:ascii="Tahoma" w:eastAsia="Adobe Fan Heiti Std B" w:hAnsi="Tahoma" w:cs="Tahoma"/>
          <w:color w:val="010202"/>
          <w:sz w:val="22"/>
          <w:szCs w:val="22"/>
        </w:rPr>
        <w:t xml:space="preserve"> or representative from the premises, reclaim the persons’ PGA show badge and refuse entry into the show exhibit areas for the duration of the show. In the event the procedures set forth herein are not followed by an Exhibitor, Reed Exhibitions reserves the absolute right to deny offending Exhibitor from obtaining space at future PGA golf exhibitions.</w:t>
      </w:r>
    </w:p>
    <w:p w14:paraId="6A1B5324" w14:textId="39A1D61C"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lastRenderedPageBreak/>
        <w:t xml:space="preserve"> Exhibitors who unreasonably request, demand, harass or in any way attempt to persuade Reed Exhibitions to act in any manner which is contrary to and inconsistent with the policy stated herein, may be either removed from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at Reed Exhibitions’ sole discretion, or may be denied the ability to exhibit at future PGA golf exhibitions at Reed Exhibitions’ sole discretion. Reed Exhibitions encourages all Exhibitors to handle Legal Disputes either prior to or </w:t>
      </w:r>
      <w:r w:rsidR="00635181" w:rsidRPr="00036862">
        <w:rPr>
          <w:rFonts w:ascii="Tahoma" w:eastAsia="Adobe Fan Heiti Std B" w:hAnsi="Tahoma" w:cs="Tahoma"/>
          <w:color w:val="010202"/>
          <w:sz w:val="22"/>
          <w:szCs w:val="22"/>
        </w:rPr>
        <w:t>after</w:t>
      </w:r>
      <w:r w:rsidRPr="00036862">
        <w:rPr>
          <w:rFonts w:ascii="Tahoma" w:eastAsia="Adobe Fan Heiti Std B" w:hAnsi="Tahoma" w:cs="Tahoma"/>
          <w:color w:val="010202"/>
          <w:sz w:val="22"/>
          <w:szCs w:val="22"/>
        </w:rPr>
        <w:t xml:space="preserve">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is an inappropriate forum for such disputes to take place. </w:t>
      </w:r>
    </w:p>
    <w:p w14:paraId="35516B17"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0F86111F"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29. Use of Image / Likeness / Exhibitor Name / Exhibitor Logo </w:t>
      </w:r>
    </w:p>
    <w:p w14:paraId="254B9BD8" w14:textId="7C88A472"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Exhibitor, Exhibitor’s employees, </w:t>
      </w:r>
      <w:r w:rsidR="00B102F1" w:rsidRPr="00036862">
        <w:rPr>
          <w:rFonts w:ascii="Tahoma" w:eastAsia="Adobe Fan Heiti Std B" w:hAnsi="Tahoma" w:cs="Tahoma"/>
          <w:color w:val="010202"/>
          <w:sz w:val="22"/>
          <w:szCs w:val="22"/>
        </w:rPr>
        <w:t>agents,</w:t>
      </w:r>
      <w:r w:rsidRPr="00036862">
        <w:rPr>
          <w:rFonts w:ascii="Tahoma" w:eastAsia="Adobe Fan Heiti Std B" w:hAnsi="Tahoma" w:cs="Tahoma"/>
          <w:color w:val="010202"/>
          <w:sz w:val="22"/>
          <w:szCs w:val="22"/>
        </w:rPr>
        <w:t xml:space="preserve"> and representatives irrevocably consent to be identified, photographed, recorded, video recorded and grants to Reed Exhibitions, its subsidiaries, affiliates, successors, assigns and licensees, the right in perpetuity to use only photographs, recordings and / or video tapes which may contain the image, likeness, </w:t>
      </w:r>
      <w:proofErr w:type="gramStart"/>
      <w:r w:rsidRPr="00036862">
        <w:rPr>
          <w:rFonts w:ascii="Tahoma" w:eastAsia="Adobe Fan Heiti Std B" w:hAnsi="Tahoma" w:cs="Tahoma"/>
          <w:color w:val="010202"/>
          <w:sz w:val="22"/>
          <w:szCs w:val="22"/>
        </w:rPr>
        <w:t>name</w:t>
      </w:r>
      <w:proofErr w:type="gramEnd"/>
      <w:r w:rsidRPr="00036862">
        <w:rPr>
          <w:rFonts w:ascii="Tahoma" w:eastAsia="Adobe Fan Heiti Std B" w:hAnsi="Tahoma" w:cs="Tahoma"/>
          <w:color w:val="010202"/>
          <w:sz w:val="22"/>
          <w:szCs w:val="22"/>
        </w:rPr>
        <w:t xml:space="preserve"> or logo of Exhibitor for the promotion of future trade shows operated by Reed Exhibitions in any and all media throughout the world. </w:t>
      </w:r>
    </w:p>
    <w:p w14:paraId="60A66F2E"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6C041D03"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30. Use of Copyrighted Music </w:t>
      </w:r>
    </w:p>
    <w:p w14:paraId="74D9EC1B" w14:textId="23A50730"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Exhibitor acknowledges that Exhibitor is solely responsible to obtain all applicable licenses from ASCAP, BMI, and / or any other music licensing agency or directly from the copyright owner in the event Exhibitor uses copyrighted music in connection with Exhibitor’s exhibit at The </w:t>
      </w:r>
      <w:r w:rsidR="00B60D71" w:rsidRPr="00036862">
        <w:rPr>
          <w:rFonts w:ascii="Tahoma" w:eastAsia="Adobe Fan Heiti Std B" w:hAnsi="Tahoma" w:cs="Tahoma"/>
          <w:color w:val="010202"/>
          <w:sz w:val="22"/>
          <w:szCs w:val="22"/>
        </w:rPr>
        <w:t>PGA Show</w:t>
      </w:r>
      <w:r w:rsidRPr="00036862">
        <w:rPr>
          <w:rFonts w:ascii="Tahoma" w:eastAsia="Adobe Fan Heiti Std B" w:hAnsi="Tahoma" w:cs="Tahoma"/>
          <w:color w:val="010202"/>
          <w:sz w:val="22"/>
          <w:szCs w:val="22"/>
        </w:rPr>
        <w:t xml:space="preserve">. Reed Exhibitions will not obtain any such licenses or authorizations on behalf of Exhibitor. </w:t>
      </w:r>
    </w:p>
    <w:p w14:paraId="6743B6ED"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2BCD8A53"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31. Unauthorized Merchandise </w:t>
      </w:r>
    </w:p>
    <w:p w14:paraId="07405F08"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A. Reed Exhibitions expressly prohibits the unauthorized sale, display and / or exhibition of merchandise which violates any registered trademark rights, copyright rights, and / or any rights in a person(s) or entity’s name, likeness and / or identity. </w:t>
      </w:r>
    </w:p>
    <w:p w14:paraId="4B8A7751"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Reed Exhibitions shall provide notice to the Exhibitor in the event it is brought to Reed Exhibitions’ attention and verified to Reed Exhibitions’ objective satisfaction that an Exhibitor violates any of the rights identified in subparagraph A above. Reed Exhibitions reserves the right to ask Exhibitor to produce appropriate documentation verifying that Exhibitor has the right or </w:t>
      </w:r>
      <w:r w:rsidR="00460641" w:rsidRPr="00036862">
        <w:rPr>
          <w:rFonts w:ascii="Tahoma" w:eastAsia="Adobe Fan Heiti Std B" w:hAnsi="Tahoma" w:cs="Tahoma"/>
          <w:color w:val="010202"/>
          <w:sz w:val="22"/>
          <w:szCs w:val="22"/>
        </w:rPr>
        <w:t xml:space="preserve">license </w:t>
      </w:r>
      <w:r w:rsidR="00460641" w:rsidRPr="00036862">
        <w:rPr>
          <w:rFonts w:ascii="Tahoma" w:eastAsia="Adobe Fan Heiti Std B" w:hAnsi="Tahoma" w:cs="Tahoma"/>
          <w:sz w:val="22"/>
          <w:szCs w:val="22"/>
        </w:rPr>
        <w:t>to</w:t>
      </w:r>
      <w:r w:rsidRPr="00036862">
        <w:rPr>
          <w:rFonts w:ascii="Tahoma" w:eastAsia="Adobe Fan Heiti Std B" w:hAnsi="Tahoma" w:cs="Tahoma"/>
          <w:color w:val="010202"/>
          <w:sz w:val="22"/>
          <w:szCs w:val="22"/>
        </w:rPr>
        <w:t xml:space="preserve"> sell the merchandise. In the event Exhibitor cannot produce such documentation, Exhibitor shall be required to remove the Unauthorized Merchandise from Exhibitor’s booth immediately.</w:t>
      </w:r>
    </w:p>
    <w:p w14:paraId="1A104E39"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C. Reed Exhibitions expressly reserves the right to terminate the Application &amp; License Agreement immediately and remove Exhibitor from the show upon </w:t>
      </w:r>
    </w:p>
    <w:p w14:paraId="7E95947B" w14:textId="77777777" w:rsidR="000A5780" w:rsidRPr="00036862" w:rsidRDefault="000A5780" w:rsidP="00460641">
      <w:pPr>
        <w:pStyle w:val="NormalWeb"/>
        <w:spacing w:before="0" w:beforeAutospacing="0" w:after="0" w:afterAutospacing="0"/>
        <w:ind w:left="72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Exhibitor’s failure to comply with the terms set forth in subparagraph B above. </w:t>
      </w:r>
    </w:p>
    <w:p w14:paraId="4B6E203A"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5AD7407D" w14:textId="5E23DA9B"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b/>
          <w:bCs/>
          <w:color w:val="010202"/>
          <w:sz w:val="22"/>
          <w:szCs w:val="22"/>
        </w:rPr>
        <w:t xml:space="preserve">32. Registration </w:t>
      </w:r>
      <w:r w:rsidR="00460641" w:rsidRPr="00036862">
        <w:rPr>
          <w:rFonts w:ascii="Tahoma" w:eastAsia="Adobe Fan Heiti Std B" w:hAnsi="Tahoma" w:cs="Tahoma"/>
          <w:b/>
          <w:bCs/>
          <w:color w:val="010202"/>
          <w:sz w:val="22"/>
          <w:szCs w:val="22"/>
        </w:rPr>
        <w:t>with</w:t>
      </w:r>
      <w:r w:rsidRPr="00036862">
        <w:rPr>
          <w:rFonts w:ascii="Tahoma" w:eastAsia="Adobe Fan Heiti Std B" w:hAnsi="Tahoma" w:cs="Tahoma"/>
          <w:b/>
          <w:bCs/>
          <w:color w:val="010202"/>
          <w:sz w:val="22"/>
          <w:szCs w:val="22"/>
        </w:rPr>
        <w:t xml:space="preserve"> Florida Department </w:t>
      </w:r>
      <w:r w:rsidR="00635181" w:rsidRPr="00036862">
        <w:rPr>
          <w:rFonts w:ascii="Tahoma" w:eastAsia="Adobe Fan Heiti Std B" w:hAnsi="Tahoma" w:cs="Tahoma"/>
          <w:b/>
          <w:bCs/>
          <w:color w:val="010202"/>
          <w:sz w:val="22"/>
          <w:szCs w:val="22"/>
        </w:rPr>
        <w:t>of</w:t>
      </w:r>
      <w:r w:rsidRPr="00036862">
        <w:rPr>
          <w:rFonts w:ascii="Tahoma" w:eastAsia="Adobe Fan Heiti Std B" w:hAnsi="Tahoma" w:cs="Tahoma"/>
          <w:b/>
          <w:bCs/>
          <w:color w:val="010202"/>
          <w:sz w:val="22"/>
          <w:szCs w:val="22"/>
        </w:rPr>
        <w:t xml:space="preserve"> Revenue </w:t>
      </w:r>
    </w:p>
    <w:p w14:paraId="0ED1D913" w14:textId="77777777" w:rsidR="00460641" w:rsidRPr="00036862" w:rsidRDefault="00460641"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T</w:t>
      </w:r>
      <w:r w:rsidR="000A5780" w:rsidRPr="00036862">
        <w:rPr>
          <w:rFonts w:ascii="Tahoma" w:eastAsia="Adobe Fan Heiti Std B" w:hAnsi="Tahoma" w:cs="Tahoma"/>
          <w:color w:val="010202"/>
          <w:sz w:val="22"/>
          <w:szCs w:val="22"/>
        </w:rPr>
        <w:t>he Florida Legislature passed an amendment to Tax Statutes changing the requirement for show exhibitors to register as sales tax dealers and to file monthly reports. A summary of Florida Statute 212.18 reads as follows:</w:t>
      </w:r>
    </w:p>
    <w:p w14:paraId="23816354" w14:textId="77777777" w:rsidR="00460641" w:rsidRPr="00036862" w:rsidRDefault="000A5780" w:rsidP="000A5780">
      <w:pPr>
        <w:pStyle w:val="NormalWeb"/>
        <w:spacing w:before="0" w:beforeAutospacing="0" w:after="0" w:afterAutospacing="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“(b) As used in this paragraph, the term “exhibitor” means a person who enters into an agreement authorizing the display of tangible personal property or services at a convention or a trade show. The following provisions apply to the registration of exhibitors as dealers under this part: </w:t>
      </w:r>
    </w:p>
    <w:p w14:paraId="35CC548C"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lastRenderedPageBreak/>
        <w:t xml:space="preserve">1. An exhibitor whose agreement prohibits the sale of tangible personal property or services subject to the tax imposed in this part is not required to register as a dealer. </w:t>
      </w:r>
    </w:p>
    <w:p w14:paraId="7AD46030"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2. An exhibitor whose agreement provides for the sale at wholesale only of tangible personal property or services subject to the tax imposed in this part must obtain a resale certificate from the purchasing dealer but is not required to register as a dealer. </w:t>
      </w:r>
    </w:p>
    <w:p w14:paraId="407B0FC4"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3. An exhibitor whose agreement authorized the retail sale of tangible personal property or services subject to the tax imposed in this part must register as a dealer and collect the tax imposed under this part on such sales.</w:t>
      </w:r>
    </w:p>
    <w:p w14:paraId="4C18B5A2" w14:textId="77777777" w:rsidR="00460641" w:rsidRPr="00036862" w:rsidRDefault="000A5780" w:rsidP="00460641">
      <w:pPr>
        <w:pStyle w:val="NormalWeb"/>
        <w:spacing w:before="0" w:beforeAutospacing="0" w:after="0" w:afterAutospacing="0"/>
        <w:ind w:left="720"/>
        <w:rPr>
          <w:rFonts w:ascii="Tahoma" w:eastAsia="Adobe Fan Heiti Std B" w:hAnsi="Tahoma" w:cs="Tahoma"/>
          <w:color w:val="010202"/>
          <w:sz w:val="22"/>
          <w:szCs w:val="22"/>
        </w:rPr>
      </w:pPr>
      <w:r w:rsidRPr="00036862">
        <w:rPr>
          <w:rFonts w:ascii="Tahoma" w:eastAsia="Adobe Fan Heiti Std B" w:hAnsi="Tahoma" w:cs="Tahoma"/>
          <w:color w:val="010202"/>
          <w:sz w:val="22"/>
          <w:szCs w:val="22"/>
        </w:rPr>
        <w:t xml:space="preserve">4. Any exhibitor who makes a mail order sale pursuant to s.212.0596 must register as a dealer. Any person who conducts a convention or trade show must make their exhibitor’s agreement available to the department for inspection and copying.” </w:t>
      </w:r>
    </w:p>
    <w:p w14:paraId="6AFCE31D"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02A1B285" w14:textId="77777777" w:rsidR="00460641" w:rsidRPr="00036862" w:rsidRDefault="009A5FBA"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33. Distribution of</w:t>
      </w:r>
      <w:r w:rsidR="000A5780" w:rsidRPr="00036862">
        <w:rPr>
          <w:rFonts w:ascii="Tahoma" w:eastAsia="Adobe Fan Heiti Std B" w:hAnsi="Tahoma" w:cs="Tahoma"/>
          <w:b/>
          <w:bCs/>
          <w:color w:val="010202"/>
          <w:sz w:val="22"/>
          <w:szCs w:val="22"/>
        </w:rPr>
        <w:t xml:space="preserve"> Food, Beverages </w:t>
      </w:r>
      <w:r w:rsidR="00460641" w:rsidRPr="00036862">
        <w:rPr>
          <w:rFonts w:ascii="Tahoma" w:eastAsia="Adobe Fan Heiti Std B" w:hAnsi="Tahoma" w:cs="Tahoma"/>
          <w:b/>
          <w:bCs/>
          <w:color w:val="010202"/>
          <w:sz w:val="22"/>
          <w:szCs w:val="22"/>
        </w:rPr>
        <w:t>and</w:t>
      </w:r>
      <w:r w:rsidR="000A5780" w:rsidRPr="00036862">
        <w:rPr>
          <w:rFonts w:ascii="Tahoma" w:eastAsia="Adobe Fan Heiti Std B" w:hAnsi="Tahoma" w:cs="Tahoma"/>
          <w:b/>
          <w:bCs/>
          <w:color w:val="010202"/>
          <w:sz w:val="22"/>
          <w:szCs w:val="22"/>
        </w:rPr>
        <w:t xml:space="preserve"> Tobacco </w:t>
      </w:r>
    </w:p>
    <w:p w14:paraId="104A49D9" w14:textId="6FDD8C1B"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All food, beverages and concessions are operated and controlled exclusively by the Center’s Food Service Department. Arrangement for serving food and/or beverages must be made through the Catering Manager. Food and/or beverages will not be allowed on the premises unless purchased through the Center’s Food Service Department or as an approved exhibit by the legal manufacturer and/or distributor. The Center has exclusive contracts with certain food and beverage providers, e.g., soft drink. Contact the Center’s Food Service Department for specific details. A special permit is required from the State of Florida for alcoholic beverage samples used as part of an exhibit or display. Contact the Event Services Department for permit procedures. Alcoholic beverages must be served according to Florida Statute rules and regulations. Identification must be checked prior to serving alcoholic </w:t>
      </w:r>
      <w:r w:rsidR="00B102F1" w:rsidRPr="00036862">
        <w:rPr>
          <w:rFonts w:ascii="Tahoma" w:eastAsia="Adobe Fan Heiti Std B" w:hAnsi="Tahoma" w:cs="Tahoma"/>
          <w:color w:val="010202"/>
          <w:sz w:val="22"/>
          <w:szCs w:val="22"/>
        </w:rPr>
        <w:t>beverages and</w:t>
      </w:r>
      <w:r w:rsidRPr="00036862">
        <w:rPr>
          <w:rFonts w:ascii="Tahoma" w:eastAsia="Adobe Fan Heiti Std B" w:hAnsi="Tahoma" w:cs="Tahoma"/>
          <w:color w:val="010202"/>
          <w:sz w:val="22"/>
          <w:szCs w:val="22"/>
        </w:rPr>
        <w:t xml:space="preserve"> distributing tobacco products. Tobacco products </w:t>
      </w:r>
      <w:r w:rsidRPr="00036862">
        <w:rPr>
          <w:rFonts w:ascii="Tahoma" w:eastAsia="Adobe Fan Heiti Std B" w:hAnsi="Tahoma" w:cs="Tahoma"/>
          <w:b/>
          <w:bCs/>
          <w:color w:val="010202"/>
          <w:sz w:val="22"/>
          <w:szCs w:val="22"/>
        </w:rPr>
        <w:t xml:space="preserve">may not </w:t>
      </w:r>
      <w:r w:rsidRPr="00036862">
        <w:rPr>
          <w:rFonts w:ascii="Tahoma" w:eastAsia="Adobe Fan Heiti Std B" w:hAnsi="Tahoma" w:cs="Tahoma"/>
          <w:color w:val="010202"/>
          <w:sz w:val="22"/>
          <w:szCs w:val="22"/>
        </w:rPr>
        <w:t xml:space="preserve">be consumed within the physical structure of the OCCC, in compliance with Florida’s no smoking laws. </w:t>
      </w:r>
    </w:p>
    <w:p w14:paraId="0CFFBFC9" w14:textId="77777777" w:rsidR="00460641" w:rsidRPr="00036862" w:rsidRDefault="00460641" w:rsidP="000A5780">
      <w:pPr>
        <w:pStyle w:val="NormalWeb"/>
        <w:spacing w:before="0" w:beforeAutospacing="0" w:after="0" w:afterAutospacing="0"/>
        <w:rPr>
          <w:rFonts w:ascii="Tahoma" w:eastAsia="Adobe Fan Heiti Std B" w:hAnsi="Tahoma" w:cs="Tahoma"/>
          <w:b/>
          <w:bCs/>
          <w:color w:val="010202"/>
          <w:sz w:val="22"/>
          <w:szCs w:val="22"/>
        </w:rPr>
      </w:pPr>
    </w:p>
    <w:p w14:paraId="4A6D441B" w14:textId="77777777" w:rsidR="00460641" w:rsidRPr="00036862" w:rsidRDefault="000A5780" w:rsidP="000A5780">
      <w:pPr>
        <w:pStyle w:val="NormalWeb"/>
        <w:spacing w:before="0" w:beforeAutospacing="0" w:after="0" w:afterAutospacing="0"/>
        <w:rPr>
          <w:rFonts w:ascii="Tahoma" w:eastAsia="Adobe Fan Heiti Std B" w:hAnsi="Tahoma" w:cs="Tahoma"/>
          <w:b/>
          <w:bCs/>
          <w:color w:val="010202"/>
          <w:sz w:val="22"/>
          <w:szCs w:val="22"/>
        </w:rPr>
      </w:pPr>
      <w:r w:rsidRPr="00036862">
        <w:rPr>
          <w:rFonts w:ascii="Tahoma" w:eastAsia="Adobe Fan Heiti Std B" w:hAnsi="Tahoma" w:cs="Tahoma"/>
          <w:b/>
          <w:bCs/>
          <w:color w:val="010202"/>
          <w:sz w:val="22"/>
          <w:szCs w:val="22"/>
        </w:rPr>
        <w:t xml:space="preserve">34. Animals </w:t>
      </w:r>
      <w:r w:rsidR="00460641" w:rsidRPr="00036862">
        <w:rPr>
          <w:rFonts w:ascii="Tahoma" w:eastAsia="Adobe Fan Heiti Std B" w:hAnsi="Tahoma" w:cs="Tahoma"/>
          <w:b/>
          <w:bCs/>
          <w:color w:val="010202"/>
          <w:sz w:val="22"/>
          <w:szCs w:val="22"/>
        </w:rPr>
        <w:t>in</w:t>
      </w:r>
      <w:r w:rsidRPr="00036862">
        <w:rPr>
          <w:rFonts w:ascii="Tahoma" w:eastAsia="Adobe Fan Heiti Std B" w:hAnsi="Tahoma" w:cs="Tahoma"/>
          <w:b/>
          <w:bCs/>
          <w:color w:val="010202"/>
          <w:sz w:val="22"/>
          <w:szCs w:val="22"/>
        </w:rPr>
        <w:t xml:space="preserve"> </w:t>
      </w:r>
      <w:r w:rsidR="00460641" w:rsidRPr="00036862">
        <w:rPr>
          <w:rFonts w:ascii="Tahoma" w:eastAsia="Adobe Fan Heiti Std B" w:hAnsi="Tahoma" w:cs="Tahoma"/>
          <w:b/>
          <w:bCs/>
          <w:color w:val="010202"/>
          <w:sz w:val="22"/>
          <w:szCs w:val="22"/>
        </w:rPr>
        <w:t>the</w:t>
      </w:r>
      <w:r w:rsidRPr="00036862">
        <w:rPr>
          <w:rFonts w:ascii="Tahoma" w:eastAsia="Adobe Fan Heiti Std B" w:hAnsi="Tahoma" w:cs="Tahoma"/>
          <w:b/>
          <w:bCs/>
          <w:color w:val="010202"/>
          <w:sz w:val="22"/>
          <w:szCs w:val="22"/>
        </w:rPr>
        <w:t xml:space="preserve"> OCCC </w:t>
      </w:r>
    </w:p>
    <w:p w14:paraId="5CDAA197" w14:textId="77777777" w:rsidR="000A5780" w:rsidRPr="00036862" w:rsidRDefault="000A5780" w:rsidP="000A5780">
      <w:pPr>
        <w:pStyle w:val="NormalWeb"/>
        <w:spacing w:before="0" w:beforeAutospacing="0" w:after="0" w:afterAutospacing="0"/>
        <w:rPr>
          <w:rFonts w:ascii="Tahoma" w:eastAsia="Adobe Fan Heiti Std B" w:hAnsi="Tahoma" w:cs="Tahoma"/>
          <w:sz w:val="22"/>
          <w:szCs w:val="22"/>
        </w:rPr>
      </w:pPr>
      <w:r w:rsidRPr="00036862">
        <w:rPr>
          <w:rFonts w:ascii="Tahoma" w:eastAsia="Adobe Fan Heiti Std B" w:hAnsi="Tahoma" w:cs="Tahoma"/>
          <w:color w:val="010202"/>
          <w:sz w:val="22"/>
          <w:szCs w:val="22"/>
        </w:rPr>
        <w:t xml:space="preserve">Animals are not permitted on the Center’s premises except in conjunction with an approved exhibit or as service animals for the physically challenged. Animals that are approved to be on the Center’s premises must be on a leash, within a pen or under similar control at all times. The owner will be fully responsible for their animal(s). Animal exhibits are not permitted in carpeted areas of the Center. </w:t>
      </w:r>
    </w:p>
    <w:p w14:paraId="4A75F945" w14:textId="77777777" w:rsidR="00AE78E8" w:rsidRPr="00036862" w:rsidRDefault="00AE78E8" w:rsidP="000A5780">
      <w:pPr>
        <w:rPr>
          <w:rFonts w:ascii="Tahoma" w:hAnsi="Tahoma" w:cs="Tahoma"/>
          <w:sz w:val="22"/>
          <w:szCs w:val="22"/>
        </w:rPr>
      </w:pPr>
    </w:p>
    <w:sectPr w:rsidR="00AE78E8" w:rsidRPr="00036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144E"/>
    <w:multiLevelType w:val="hybridMultilevel"/>
    <w:tmpl w:val="74380B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016415"/>
    <w:multiLevelType w:val="hybridMultilevel"/>
    <w:tmpl w:val="96BC1F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CD76B24"/>
    <w:multiLevelType w:val="hybridMultilevel"/>
    <w:tmpl w:val="40B28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C677873"/>
    <w:multiLevelType w:val="hybridMultilevel"/>
    <w:tmpl w:val="B952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80"/>
    <w:rsid w:val="000253E9"/>
    <w:rsid w:val="000360CC"/>
    <w:rsid w:val="00036862"/>
    <w:rsid w:val="0006380C"/>
    <w:rsid w:val="0006590E"/>
    <w:rsid w:val="00066FFE"/>
    <w:rsid w:val="00082B65"/>
    <w:rsid w:val="000A5780"/>
    <w:rsid w:val="000D425C"/>
    <w:rsid w:val="000F0928"/>
    <w:rsid w:val="000F2461"/>
    <w:rsid w:val="00135C08"/>
    <w:rsid w:val="001D30CF"/>
    <w:rsid w:val="001E1176"/>
    <w:rsid w:val="002176AD"/>
    <w:rsid w:val="00252468"/>
    <w:rsid w:val="00267E3E"/>
    <w:rsid w:val="00291E2F"/>
    <w:rsid w:val="002D2233"/>
    <w:rsid w:val="00347062"/>
    <w:rsid w:val="003C4626"/>
    <w:rsid w:val="003D49E4"/>
    <w:rsid w:val="003E57B4"/>
    <w:rsid w:val="00402837"/>
    <w:rsid w:val="00411869"/>
    <w:rsid w:val="00460641"/>
    <w:rsid w:val="00486FA9"/>
    <w:rsid w:val="004C39AA"/>
    <w:rsid w:val="004F1B9B"/>
    <w:rsid w:val="005804CA"/>
    <w:rsid w:val="00594C01"/>
    <w:rsid w:val="00595660"/>
    <w:rsid w:val="005F493E"/>
    <w:rsid w:val="00613CCF"/>
    <w:rsid w:val="00635181"/>
    <w:rsid w:val="0068638A"/>
    <w:rsid w:val="006B39EB"/>
    <w:rsid w:val="006D7A16"/>
    <w:rsid w:val="006E612E"/>
    <w:rsid w:val="006F1939"/>
    <w:rsid w:val="00716F02"/>
    <w:rsid w:val="00741BAE"/>
    <w:rsid w:val="007F15C8"/>
    <w:rsid w:val="007F2F02"/>
    <w:rsid w:val="00830743"/>
    <w:rsid w:val="008876B9"/>
    <w:rsid w:val="00895C7C"/>
    <w:rsid w:val="008B32C2"/>
    <w:rsid w:val="008C3F39"/>
    <w:rsid w:val="008E5080"/>
    <w:rsid w:val="008E760E"/>
    <w:rsid w:val="008F7AC2"/>
    <w:rsid w:val="00906B81"/>
    <w:rsid w:val="00947193"/>
    <w:rsid w:val="00974D02"/>
    <w:rsid w:val="0098295C"/>
    <w:rsid w:val="009A5FBA"/>
    <w:rsid w:val="009A6B20"/>
    <w:rsid w:val="009C4B5A"/>
    <w:rsid w:val="009D6847"/>
    <w:rsid w:val="009F0911"/>
    <w:rsid w:val="00A07972"/>
    <w:rsid w:val="00A471CA"/>
    <w:rsid w:val="00AD5FCE"/>
    <w:rsid w:val="00AE78E8"/>
    <w:rsid w:val="00AF4A65"/>
    <w:rsid w:val="00B102F1"/>
    <w:rsid w:val="00B238E8"/>
    <w:rsid w:val="00B60D71"/>
    <w:rsid w:val="00B840A6"/>
    <w:rsid w:val="00B86B4E"/>
    <w:rsid w:val="00BA2476"/>
    <w:rsid w:val="00BB03F5"/>
    <w:rsid w:val="00BD2490"/>
    <w:rsid w:val="00BD4488"/>
    <w:rsid w:val="00C51794"/>
    <w:rsid w:val="00C76FF1"/>
    <w:rsid w:val="00CC721A"/>
    <w:rsid w:val="00D16C69"/>
    <w:rsid w:val="00D3063F"/>
    <w:rsid w:val="00D33D8B"/>
    <w:rsid w:val="00D623DD"/>
    <w:rsid w:val="00D649AA"/>
    <w:rsid w:val="00DC27DD"/>
    <w:rsid w:val="00DC4D64"/>
    <w:rsid w:val="00E6320C"/>
    <w:rsid w:val="00E6669B"/>
    <w:rsid w:val="00E8390C"/>
    <w:rsid w:val="00ED2F17"/>
    <w:rsid w:val="00F161A4"/>
    <w:rsid w:val="00F234E8"/>
    <w:rsid w:val="00F72107"/>
    <w:rsid w:val="00FD2EA8"/>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6B656"/>
  <w15:docId w15:val="{4BEF03E5-F8A7-4869-B8FC-456C5A89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780"/>
    <w:pPr>
      <w:spacing w:before="100" w:beforeAutospacing="1" w:after="100" w:afterAutospacing="1"/>
    </w:pPr>
  </w:style>
  <w:style w:type="paragraph" w:styleId="BalloonText">
    <w:name w:val="Balloon Text"/>
    <w:basedOn w:val="Normal"/>
    <w:link w:val="BalloonTextChar"/>
    <w:rsid w:val="000A5780"/>
    <w:rPr>
      <w:rFonts w:ascii="Tahoma" w:hAnsi="Tahoma" w:cs="Tahoma"/>
      <w:sz w:val="16"/>
      <w:szCs w:val="16"/>
    </w:rPr>
  </w:style>
  <w:style w:type="character" w:customStyle="1" w:styleId="BalloonTextChar">
    <w:name w:val="Balloon Text Char"/>
    <w:basedOn w:val="DefaultParagraphFont"/>
    <w:link w:val="BalloonText"/>
    <w:rsid w:val="000A5780"/>
    <w:rPr>
      <w:rFonts w:ascii="Tahoma" w:hAnsi="Tahoma" w:cs="Tahoma"/>
      <w:sz w:val="16"/>
      <w:szCs w:val="16"/>
    </w:rPr>
  </w:style>
  <w:style w:type="paragraph" w:styleId="PlainText">
    <w:name w:val="Plain Text"/>
    <w:basedOn w:val="Normal"/>
    <w:link w:val="PlainTextChar"/>
    <w:uiPriority w:val="99"/>
    <w:unhideWhenUsed/>
    <w:rsid w:val="0068638A"/>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8638A"/>
    <w:rPr>
      <w:rFonts w:ascii="Calibri" w:eastAsiaTheme="minorHAnsi" w:hAnsi="Calibri" w:cs="Calibri"/>
      <w:sz w:val="22"/>
      <w:szCs w:val="22"/>
    </w:rPr>
  </w:style>
  <w:style w:type="character" w:styleId="Hyperlink">
    <w:name w:val="Hyperlink"/>
    <w:basedOn w:val="DefaultParagraphFont"/>
    <w:rsid w:val="006F1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21656">
      <w:bodyDiv w:val="1"/>
      <w:marLeft w:val="0"/>
      <w:marRight w:val="0"/>
      <w:marTop w:val="0"/>
      <w:marBottom w:val="0"/>
      <w:divBdr>
        <w:top w:val="none" w:sz="0" w:space="0" w:color="auto"/>
        <w:left w:val="none" w:sz="0" w:space="0" w:color="auto"/>
        <w:bottom w:val="none" w:sz="0" w:space="0" w:color="auto"/>
        <w:right w:val="none" w:sz="0" w:space="0" w:color="auto"/>
      </w:divBdr>
    </w:div>
    <w:div w:id="519513695">
      <w:bodyDiv w:val="1"/>
      <w:marLeft w:val="0"/>
      <w:marRight w:val="0"/>
      <w:marTop w:val="0"/>
      <w:marBottom w:val="0"/>
      <w:divBdr>
        <w:top w:val="none" w:sz="0" w:space="0" w:color="auto"/>
        <w:left w:val="none" w:sz="0" w:space="0" w:color="auto"/>
        <w:bottom w:val="none" w:sz="0" w:space="0" w:color="auto"/>
        <w:right w:val="none" w:sz="0" w:space="0" w:color="auto"/>
      </w:divBdr>
    </w:div>
    <w:div w:id="11959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ke@reedexpo.com" TargetMode="External"/><Relationship Id="rId3" Type="http://schemas.openxmlformats.org/officeDocument/2006/relationships/settings" Target="settings.xml"/><Relationship Id="rId7" Type="http://schemas.openxmlformats.org/officeDocument/2006/relationships/hyperlink" Target="mailto:mluke@reed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uke@reedexp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9431</Words>
  <Characters>50140</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Christine (RX)</dc:creator>
  <cp:lastModifiedBy>Luke, Matthew (RX)</cp:lastModifiedBy>
  <cp:revision>5</cp:revision>
  <cp:lastPrinted>2018-09-25T14:17:00Z</cp:lastPrinted>
  <dcterms:created xsi:type="dcterms:W3CDTF">2021-11-02T20:07:00Z</dcterms:created>
  <dcterms:modified xsi:type="dcterms:W3CDTF">2021-11-02T21:00:00Z</dcterms:modified>
</cp:coreProperties>
</file>